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0A3F4" w14:textId="77777777" w:rsidR="007C1477" w:rsidRPr="00593745" w:rsidRDefault="007A570E" w:rsidP="007A570E">
      <w:pPr>
        <w:jc w:val="center"/>
        <w:rPr>
          <w:rFonts w:ascii="Arial" w:hAnsi="Arial" w:cs="Arial"/>
          <w:b/>
          <w:sz w:val="24"/>
          <w:szCs w:val="24"/>
          <w:u w:val="single"/>
        </w:rPr>
      </w:pPr>
      <w:r w:rsidRPr="00593745">
        <w:rPr>
          <w:rFonts w:ascii="Arial" w:hAnsi="Arial" w:cs="Arial"/>
          <w:b/>
          <w:sz w:val="24"/>
          <w:szCs w:val="24"/>
          <w:u w:val="single"/>
        </w:rPr>
        <w:t>Nottingham City Virtual School Annual Programme of Support</w:t>
      </w:r>
    </w:p>
    <w:p w14:paraId="3FCE91F8" w14:textId="77777777" w:rsidR="007A570E" w:rsidRPr="00593745" w:rsidRDefault="007A570E" w:rsidP="007A570E">
      <w:pPr>
        <w:jc w:val="center"/>
        <w:rPr>
          <w:rFonts w:ascii="Arial" w:hAnsi="Arial" w:cs="Arial"/>
          <w:b/>
          <w:sz w:val="24"/>
          <w:szCs w:val="24"/>
          <w:u w:val="single"/>
        </w:rPr>
      </w:pPr>
      <w:r w:rsidRPr="00593745">
        <w:rPr>
          <w:rFonts w:ascii="Arial" w:hAnsi="Arial" w:cs="Arial"/>
          <w:b/>
          <w:sz w:val="24"/>
          <w:szCs w:val="24"/>
          <w:u w:val="single"/>
        </w:rPr>
        <w:t>201</w:t>
      </w:r>
      <w:r w:rsidR="003424E7" w:rsidRPr="00593745">
        <w:rPr>
          <w:rFonts w:ascii="Arial" w:hAnsi="Arial" w:cs="Arial"/>
          <w:b/>
          <w:sz w:val="24"/>
          <w:szCs w:val="24"/>
          <w:u w:val="single"/>
        </w:rPr>
        <w:t>8</w:t>
      </w:r>
      <w:r w:rsidRPr="00593745">
        <w:rPr>
          <w:rFonts w:ascii="Arial" w:hAnsi="Arial" w:cs="Arial"/>
          <w:b/>
          <w:sz w:val="24"/>
          <w:szCs w:val="24"/>
          <w:u w:val="single"/>
        </w:rPr>
        <w:t>-1</w:t>
      </w:r>
      <w:r w:rsidR="003424E7" w:rsidRPr="00593745">
        <w:rPr>
          <w:rFonts w:ascii="Arial" w:hAnsi="Arial" w:cs="Arial"/>
          <w:b/>
          <w:sz w:val="24"/>
          <w:szCs w:val="24"/>
          <w:u w:val="single"/>
        </w:rPr>
        <w:t>9</w:t>
      </w:r>
      <w:r w:rsidRPr="00593745">
        <w:rPr>
          <w:rFonts w:ascii="Arial" w:hAnsi="Arial" w:cs="Arial"/>
          <w:b/>
          <w:sz w:val="24"/>
          <w:szCs w:val="24"/>
          <w:u w:val="single"/>
        </w:rPr>
        <w:t>.</w:t>
      </w:r>
    </w:p>
    <w:p w14:paraId="72C2B820" w14:textId="77777777" w:rsidR="007A570E" w:rsidRPr="00593745" w:rsidRDefault="007A570E" w:rsidP="00F66683">
      <w:pPr>
        <w:jc w:val="both"/>
        <w:rPr>
          <w:rFonts w:ascii="Arial" w:hAnsi="Arial" w:cs="Arial"/>
          <w:b/>
          <w:u w:val="single"/>
        </w:rPr>
      </w:pPr>
    </w:p>
    <w:p w14:paraId="331E8615" w14:textId="77777777" w:rsidR="00CF222F" w:rsidRPr="00593745" w:rsidRDefault="00CF222F" w:rsidP="00F66683">
      <w:pPr>
        <w:jc w:val="both"/>
        <w:rPr>
          <w:rFonts w:ascii="Arial" w:hAnsi="Arial" w:cs="Arial"/>
          <w:b/>
          <w:u w:val="single"/>
        </w:rPr>
      </w:pPr>
      <w:r w:rsidRPr="00593745">
        <w:rPr>
          <w:rFonts w:ascii="Arial" w:hAnsi="Arial" w:cs="Arial"/>
          <w:b/>
          <w:u w:val="single"/>
        </w:rPr>
        <w:t xml:space="preserve">The Nottingham City Virtual School responsibility. </w:t>
      </w:r>
    </w:p>
    <w:p w14:paraId="350AA12E" w14:textId="77777777" w:rsidR="007A570E" w:rsidRPr="00593745" w:rsidRDefault="00A550B0" w:rsidP="00F66683">
      <w:pPr>
        <w:jc w:val="both"/>
        <w:rPr>
          <w:rFonts w:ascii="Arial" w:hAnsi="Arial" w:cs="Arial"/>
        </w:rPr>
      </w:pPr>
      <w:r w:rsidRPr="00593745">
        <w:rPr>
          <w:rFonts w:ascii="Arial" w:hAnsi="Arial" w:cs="Arial"/>
        </w:rPr>
        <w:t xml:space="preserve">Virtual Schools have a statutory duty to promote the educational achievement of looked after children and previously looked after children, they play </w:t>
      </w:r>
      <w:r w:rsidR="003424E7" w:rsidRPr="00593745">
        <w:rPr>
          <w:rFonts w:ascii="Arial" w:hAnsi="Arial" w:cs="Arial"/>
        </w:rPr>
        <w:t>a key role in ensuring children in care have the maximum opportunity to reach their full educational potential.</w:t>
      </w:r>
    </w:p>
    <w:p w14:paraId="73D63B79" w14:textId="77777777" w:rsidR="00A550B0" w:rsidRPr="00593745" w:rsidRDefault="007A570E" w:rsidP="00F66683">
      <w:pPr>
        <w:jc w:val="both"/>
        <w:rPr>
          <w:rFonts w:ascii="Arial" w:hAnsi="Arial" w:cs="Arial"/>
          <w:b/>
          <w:u w:val="single"/>
        </w:rPr>
      </w:pPr>
      <w:r w:rsidRPr="00593745">
        <w:rPr>
          <w:rFonts w:ascii="Arial" w:hAnsi="Arial" w:cs="Arial"/>
        </w:rPr>
        <w:t xml:space="preserve">As part of </w:t>
      </w:r>
      <w:r w:rsidR="003424E7" w:rsidRPr="00593745">
        <w:rPr>
          <w:rFonts w:ascii="Arial" w:hAnsi="Arial" w:cs="Arial"/>
        </w:rPr>
        <w:t>the Virtual School’s</w:t>
      </w:r>
      <w:r w:rsidRPr="00593745">
        <w:rPr>
          <w:rFonts w:ascii="Arial" w:hAnsi="Arial" w:cs="Arial"/>
        </w:rPr>
        <w:t xml:space="preserve"> </w:t>
      </w:r>
      <w:r w:rsidR="00CF222F" w:rsidRPr="00593745">
        <w:rPr>
          <w:rFonts w:ascii="Arial" w:hAnsi="Arial" w:cs="Arial"/>
        </w:rPr>
        <w:t>duty</w:t>
      </w:r>
      <w:r w:rsidRPr="00593745">
        <w:rPr>
          <w:rFonts w:ascii="Arial" w:hAnsi="Arial" w:cs="Arial"/>
        </w:rPr>
        <w:t xml:space="preserve"> to improve and promote the education of children in care</w:t>
      </w:r>
      <w:r w:rsidR="003424E7" w:rsidRPr="00593745">
        <w:rPr>
          <w:rFonts w:ascii="Arial" w:hAnsi="Arial" w:cs="Arial"/>
        </w:rPr>
        <w:t xml:space="preserve"> and previously looked after children</w:t>
      </w:r>
      <w:r w:rsidR="00CF222F" w:rsidRPr="00593745">
        <w:rPr>
          <w:rFonts w:ascii="Arial" w:hAnsi="Arial" w:cs="Arial"/>
        </w:rPr>
        <w:t xml:space="preserve">, we are required to ensure </w:t>
      </w:r>
      <w:r w:rsidR="00A550B0" w:rsidRPr="00593745">
        <w:rPr>
          <w:rFonts w:ascii="Arial" w:hAnsi="Arial" w:cs="Arial"/>
        </w:rPr>
        <w:t>appropriate arrangements are in place to meet the training needs of those responsible for promoting the educational achievement of looked-after and previously looked-after children, for example carers, adoptive parents, designated teachers, other school staff, social workers and IROs.</w:t>
      </w:r>
      <w:r w:rsidR="00A550B0" w:rsidRPr="00593745">
        <w:rPr>
          <w:rFonts w:ascii="Arial" w:hAnsi="Arial" w:cs="Arial"/>
          <w:b/>
          <w:u w:val="single"/>
        </w:rPr>
        <w:t xml:space="preserve"> </w:t>
      </w:r>
    </w:p>
    <w:p w14:paraId="7CB48205" w14:textId="77777777" w:rsidR="007A570E" w:rsidRPr="00593745" w:rsidRDefault="00CF222F" w:rsidP="00F66683">
      <w:pPr>
        <w:jc w:val="both"/>
        <w:rPr>
          <w:rFonts w:ascii="Arial" w:hAnsi="Arial" w:cs="Arial"/>
        </w:rPr>
      </w:pPr>
      <w:r w:rsidRPr="00593745">
        <w:rPr>
          <w:rFonts w:ascii="Arial" w:hAnsi="Arial" w:cs="Arial"/>
        </w:rPr>
        <w:t xml:space="preserve">The Annual Programme of Support provided by the Nottingham City Virtual School provides details of our training and support to professionals in the 2017-18 academic year.  </w:t>
      </w:r>
    </w:p>
    <w:p w14:paraId="168E690A" w14:textId="77777777" w:rsidR="00F66683" w:rsidRDefault="00F66683" w:rsidP="00F66683">
      <w:pPr>
        <w:jc w:val="both"/>
        <w:rPr>
          <w:rFonts w:ascii="Arial" w:hAnsi="Arial" w:cs="Arial"/>
          <w:b/>
          <w:u w:val="single"/>
        </w:rPr>
      </w:pPr>
    </w:p>
    <w:p w14:paraId="25D01D19" w14:textId="616FBC0F" w:rsidR="00CF222F" w:rsidRPr="00593745" w:rsidRDefault="00CF222F" w:rsidP="00F66683">
      <w:pPr>
        <w:jc w:val="both"/>
        <w:rPr>
          <w:rFonts w:ascii="Arial" w:hAnsi="Arial" w:cs="Arial"/>
          <w:b/>
          <w:u w:val="single"/>
        </w:rPr>
      </w:pPr>
      <w:r w:rsidRPr="00593745">
        <w:rPr>
          <w:rFonts w:ascii="Arial" w:hAnsi="Arial" w:cs="Arial"/>
          <w:b/>
          <w:u w:val="single"/>
        </w:rPr>
        <w:t xml:space="preserve">The training programme </w:t>
      </w:r>
    </w:p>
    <w:p w14:paraId="3BF91A34" w14:textId="0C317C06" w:rsidR="00E754B9" w:rsidRPr="00593745" w:rsidRDefault="00CF222F" w:rsidP="00F66683">
      <w:pPr>
        <w:jc w:val="both"/>
        <w:rPr>
          <w:rFonts w:ascii="Arial" w:hAnsi="Arial" w:cs="Arial"/>
        </w:rPr>
      </w:pPr>
      <w:r w:rsidRPr="00593745">
        <w:rPr>
          <w:rFonts w:ascii="Arial" w:hAnsi="Arial" w:cs="Arial"/>
        </w:rPr>
        <w:t>The information and material provided in our training is in line and accordance to relevant policy and legislation relating to the education of children in care</w:t>
      </w:r>
      <w:r w:rsidR="00F66683">
        <w:rPr>
          <w:rFonts w:ascii="Arial" w:hAnsi="Arial" w:cs="Arial"/>
        </w:rPr>
        <w:t xml:space="preserve"> and previously looked-after children</w:t>
      </w:r>
      <w:r w:rsidRPr="00593745">
        <w:rPr>
          <w:rFonts w:ascii="Arial" w:hAnsi="Arial" w:cs="Arial"/>
        </w:rPr>
        <w:t xml:space="preserve"> and </w:t>
      </w:r>
      <w:r w:rsidR="00E754B9" w:rsidRPr="00593745">
        <w:rPr>
          <w:rFonts w:ascii="Arial" w:hAnsi="Arial" w:cs="Arial"/>
        </w:rPr>
        <w:t xml:space="preserve">is in relation to Nottingham City Council social care and Virtual School arrangements. </w:t>
      </w:r>
    </w:p>
    <w:p w14:paraId="5E6F19BA" w14:textId="77777777" w:rsidR="00E754B9" w:rsidRPr="00593745" w:rsidRDefault="00E754B9" w:rsidP="00F66683">
      <w:pPr>
        <w:jc w:val="both"/>
        <w:rPr>
          <w:rFonts w:ascii="Arial" w:hAnsi="Arial" w:cs="Arial"/>
        </w:rPr>
      </w:pPr>
      <w:r w:rsidRPr="00593745">
        <w:rPr>
          <w:rFonts w:ascii="Arial" w:hAnsi="Arial" w:cs="Arial"/>
        </w:rPr>
        <w:t>All training</w:t>
      </w:r>
      <w:r w:rsidR="00A550B0" w:rsidRPr="00593745">
        <w:rPr>
          <w:rFonts w:ascii="Arial" w:hAnsi="Arial" w:cs="Arial"/>
        </w:rPr>
        <w:t xml:space="preserve"> delivered</w:t>
      </w:r>
      <w:r w:rsidRPr="00593745">
        <w:rPr>
          <w:rFonts w:ascii="Arial" w:hAnsi="Arial" w:cs="Arial"/>
        </w:rPr>
        <w:t xml:space="preserve"> is evaluated and reviewed annually, or sooner whe</w:t>
      </w:r>
      <w:r w:rsidR="00A550B0" w:rsidRPr="00593745">
        <w:rPr>
          <w:rFonts w:ascii="Arial" w:hAnsi="Arial" w:cs="Arial"/>
        </w:rPr>
        <w:t>re</w:t>
      </w:r>
      <w:r w:rsidRPr="00593745">
        <w:rPr>
          <w:rFonts w:ascii="Arial" w:hAnsi="Arial" w:cs="Arial"/>
        </w:rPr>
        <w:t xml:space="preserve"> changes in legislation or policies require</w:t>
      </w:r>
      <w:r w:rsidR="00A550B0" w:rsidRPr="00593745">
        <w:rPr>
          <w:rFonts w:ascii="Arial" w:hAnsi="Arial" w:cs="Arial"/>
        </w:rPr>
        <w:t>s it</w:t>
      </w:r>
      <w:r w:rsidRPr="00593745">
        <w:rPr>
          <w:rFonts w:ascii="Arial" w:hAnsi="Arial" w:cs="Arial"/>
        </w:rPr>
        <w:t>. We ask that participants at our training take the time to complet</w:t>
      </w:r>
      <w:r w:rsidR="00A550B0" w:rsidRPr="00593745">
        <w:rPr>
          <w:rFonts w:ascii="Arial" w:hAnsi="Arial" w:cs="Arial"/>
        </w:rPr>
        <w:t xml:space="preserve">e </w:t>
      </w:r>
      <w:r w:rsidRPr="00593745">
        <w:rPr>
          <w:rFonts w:ascii="Arial" w:hAnsi="Arial" w:cs="Arial"/>
        </w:rPr>
        <w:t xml:space="preserve">the training evaluations </w:t>
      </w:r>
      <w:r w:rsidR="00A550B0" w:rsidRPr="00593745">
        <w:rPr>
          <w:rFonts w:ascii="Arial" w:hAnsi="Arial" w:cs="Arial"/>
        </w:rPr>
        <w:t>as</w:t>
      </w:r>
      <w:r w:rsidRPr="00593745">
        <w:rPr>
          <w:rFonts w:ascii="Arial" w:hAnsi="Arial" w:cs="Arial"/>
        </w:rPr>
        <w:t xml:space="preserve"> this helps us to ensure our training remains effective, informative and relevant.  </w:t>
      </w:r>
    </w:p>
    <w:p w14:paraId="673AD06E" w14:textId="77777777" w:rsidR="00E754B9" w:rsidRPr="00593745" w:rsidRDefault="00E754B9" w:rsidP="00F66683">
      <w:pPr>
        <w:jc w:val="both"/>
        <w:rPr>
          <w:rFonts w:ascii="Arial" w:hAnsi="Arial" w:cs="Arial"/>
        </w:rPr>
      </w:pPr>
      <w:r w:rsidRPr="00593745">
        <w:rPr>
          <w:rFonts w:ascii="Arial" w:hAnsi="Arial" w:cs="Arial"/>
        </w:rPr>
        <w:t>Training is free, and light refreshments will be provided.</w:t>
      </w:r>
    </w:p>
    <w:p w14:paraId="565B0053" w14:textId="77777777" w:rsidR="001E213E" w:rsidRPr="00593745" w:rsidRDefault="001E213E" w:rsidP="00F66683">
      <w:pPr>
        <w:jc w:val="both"/>
        <w:rPr>
          <w:rFonts w:ascii="Arial" w:hAnsi="Arial" w:cs="Arial"/>
          <w:b/>
          <w:u w:val="single"/>
        </w:rPr>
      </w:pPr>
    </w:p>
    <w:p w14:paraId="7C284D5C" w14:textId="77777777" w:rsidR="00CF222F" w:rsidRPr="00593745" w:rsidRDefault="00E754B9" w:rsidP="00F66683">
      <w:pPr>
        <w:jc w:val="both"/>
        <w:rPr>
          <w:rFonts w:ascii="Arial" w:hAnsi="Arial" w:cs="Arial"/>
          <w:b/>
          <w:u w:val="single"/>
        </w:rPr>
      </w:pPr>
      <w:r w:rsidRPr="00593745">
        <w:rPr>
          <w:rFonts w:ascii="Arial" w:hAnsi="Arial" w:cs="Arial"/>
          <w:b/>
          <w:u w:val="single"/>
        </w:rPr>
        <w:t>Booking onto training</w:t>
      </w:r>
    </w:p>
    <w:p w14:paraId="240AEFB7" w14:textId="77777777" w:rsidR="00365F49" w:rsidRDefault="00E754B9" w:rsidP="00365F49">
      <w:pPr>
        <w:rPr>
          <w:rFonts w:ascii="Arial" w:hAnsi="Arial" w:cs="Arial"/>
          <w:color w:val="454545"/>
          <w:sz w:val="18"/>
          <w:szCs w:val="18"/>
          <w:shd w:val="clear" w:color="auto" w:fill="F5F5F5"/>
        </w:rPr>
      </w:pPr>
      <w:r w:rsidRPr="00593745">
        <w:rPr>
          <w:rFonts w:ascii="Arial" w:hAnsi="Arial" w:cs="Arial"/>
        </w:rPr>
        <w:t xml:space="preserve">You can book onto training using the online training booking form at the following link </w:t>
      </w:r>
      <w:hyperlink r:id="rId7" w:history="1">
        <w:r w:rsidR="00365F49">
          <w:rPr>
            <w:rStyle w:val="Hyperlink"/>
            <w:rFonts w:ascii="Arial" w:hAnsi="Arial" w:cs="Arial"/>
            <w:sz w:val="18"/>
            <w:szCs w:val="18"/>
            <w:shd w:val="clear" w:color="auto" w:fill="F5F5F5"/>
          </w:rPr>
          <w:t>https://www.snapsurveys.com/wh/s.asp?k=153777614931</w:t>
        </w:r>
      </w:hyperlink>
    </w:p>
    <w:p w14:paraId="312CC120" w14:textId="139C8626" w:rsidR="00E754B9" w:rsidRPr="00593745" w:rsidRDefault="00365F49" w:rsidP="00F66683">
      <w:pPr>
        <w:jc w:val="both"/>
        <w:rPr>
          <w:rFonts w:ascii="Arial" w:hAnsi="Arial" w:cs="Arial"/>
        </w:rPr>
      </w:pPr>
      <w:r>
        <w:rPr>
          <w:rFonts w:ascii="Arial" w:hAnsi="Arial" w:cs="Arial"/>
        </w:rPr>
        <w:t>P</w:t>
      </w:r>
      <w:r w:rsidR="00E754B9" w:rsidRPr="00593745">
        <w:rPr>
          <w:rFonts w:ascii="Arial" w:hAnsi="Arial" w:cs="Arial"/>
        </w:rPr>
        <w:t xml:space="preserve">lease note this link is only accessible to Nottingham City schools and employees. Alternatively you can request an online booking form by emailing: </w:t>
      </w:r>
      <w:hyperlink r:id="rId8" w:history="1">
        <w:r w:rsidR="0087029C" w:rsidRPr="00593745">
          <w:rPr>
            <w:rStyle w:val="Hyperlink"/>
            <w:rFonts w:ascii="Arial" w:hAnsi="Arial" w:cs="Arial"/>
          </w:rPr>
          <w:t>Virtualschool@nottinghamcity.gov.uk</w:t>
        </w:r>
      </w:hyperlink>
      <w:r w:rsidR="00E754B9" w:rsidRPr="00593745">
        <w:rPr>
          <w:rFonts w:ascii="Arial" w:hAnsi="Arial" w:cs="Arial"/>
        </w:rPr>
        <w:t xml:space="preserve">  </w:t>
      </w:r>
    </w:p>
    <w:p w14:paraId="1CF9C876" w14:textId="77777777" w:rsidR="00E754B9" w:rsidRPr="00593745" w:rsidRDefault="00E754B9" w:rsidP="00F66683">
      <w:pPr>
        <w:jc w:val="both"/>
        <w:rPr>
          <w:rFonts w:ascii="Arial" w:hAnsi="Arial" w:cs="Arial"/>
        </w:rPr>
      </w:pPr>
      <w:r w:rsidRPr="00593745">
        <w:rPr>
          <w:rFonts w:ascii="Arial" w:hAnsi="Arial" w:cs="Arial"/>
        </w:rPr>
        <w:t xml:space="preserve">Please ensure you only book onto training relevant to your role and responsibilities. </w:t>
      </w:r>
    </w:p>
    <w:p w14:paraId="1D4963CB" w14:textId="77777777" w:rsidR="00365F49" w:rsidRDefault="00365F49" w:rsidP="00F66683">
      <w:pPr>
        <w:jc w:val="both"/>
        <w:rPr>
          <w:rFonts w:ascii="Arial" w:hAnsi="Arial" w:cs="Arial"/>
          <w:b/>
          <w:u w:val="single"/>
        </w:rPr>
      </w:pPr>
    </w:p>
    <w:p w14:paraId="6B45CC69" w14:textId="77777777" w:rsidR="00365F49" w:rsidRDefault="00365F49" w:rsidP="00F66683">
      <w:pPr>
        <w:jc w:val="both"/>
        <w:rPr>
          <w:rFonts w:ascii="Arial" w:hAnsi="Arial" w:cs="Arial"/>
          <w:b/>
          <w:u w:val="single"/>
        </w:rPr>
      </w:pPr>
    </w:p>
    <w:p w14:paraId="5A4A2E8F" w14:textId="23861E51" w:rsidR="00E754B9" w:rsidRPr="00593745" w:rsidRDefault="00E754B9" w:rsidP="00F66683">
      <w:pPr>
        <w:jc w:val="both"/>
        <w:rPr>
          <w:rFonts w:ascii="Arial" w:hAnsi="Arial" w:cs="Arial"/>
          <w:b/>
          <w:u w:val="single"/>
        </w:rPr>
      </w:pPr>
      <w:r w:rsidRPr="00593745">
        <w:rPr>
          <w:rFonts w:ascii="Arial" w:hAnsi="Arial" w:cs="Arial"/>
          <w:b/>
          <w:u w:val="single"/>
        </w:rPr>
        <w:lastRenderedPageBreak/>
        <w:t>Cancellations</w:t>
      </w:r>
    </w:p>
    <w:p w14:paraId="6AE91025" w14:textId="77777777" w:rsidR="00E754B9" w:rsidRPr="00593745" w:rsidRDefault="00E754B9" w:rsidP="00F66683">
      <w:pPr>
        <w:jc w:val="both"/>
        <w:rPr>
          <w:rFonts w:ascii="Arial" w:hAnsi="Arial" w:cs="Arial"/>
        </w:rPr>
      </w:pPr>
      <w:r w:rsidRPr="00593745">
        <w:rPr>
          <w:rFonts w:ascii="Arial" w:hAnsi="Arial" w:cs="Arial"/>
        </w:rPr>
        <w:t>We aim to always deliver training as schedul</w:t>
      </w:r>
      <w:r w:rsidR="00A550B0" w:rsidRPr="00593745">
        <w:rPr>
          <w:rFonts w:ascii="Arial" w:hAnsi="Arial" w:cs="Arial"/>
        </w:rPr>
        <w:t>ed in the Annual Programme</w:t>
      </w:r>
      <w:r w:rsidRPr="00593745">
        <w:rPr>
          <w:rFonts w:ascii="Arial" w:hAnsi="Arial" w:cs="Arial"/>
        </w:rPr>
        <w:t xml:space="preserve">, however, there may be </w:t>
      </w:r>
      <w:r w:rsidR="0087029C" w:rsidRPr="00593745">
        <w:rPr>
          <w:rFonts w:ascii="Arial" w:hAnsi="Arial" w:cs="Arial"/>
        </w:rPr>
        <w:t xml:space="preserve">rare </w:t>
      </w:r>
      <w:r w:rsidRPr="00593745">
        <w:rPr>
          <w:rFonts w:ascii="Arial" w:hAnsi="Arial" w:cs="Arial"/>
        </w:rPr>
        <w:t xml:space="preserve">occasions where we have to cancel training at short notice, in such incidents we will </w:t>
      </w:r>
      <w:r w:rsidR="0087029C" w:rsidRPr="00593745">
        <w:rPr>
          <w:rFonts w:ascii="Arial" w:hAnsi="Arial" w:cs="Arial"/>
        </w:rPr>
        <w:t xml:space="preserve">inform delegates </w:t>
      </w:r>
      <w:r w:rsidRPr="00593745">
        <w:rPr>
          <w:rFonts w:ascii="Arial" w:hAnsi="Arial" w:cs="Arial"/>
        </w:rPr>
        <w:t xml:space="preserve">as soon as possible before the date </w:t>
      </w:r>
      <w:r w:rsidR="0087029C" w:rsidRPr="00593745">
        <w:rPr>
          <w:rFonts w:ascii="Arial" w:hAnsi="Arial" w:cs="Arial"/>
        </w:rPr>
        <w:t>th</w:t>
      </w:r>
      <w:r w:rsidRPr="00593745">
        <w:rPr>
          <w:rFonts w:ascii="Arial" w:hAnsi="Arial" w:cs="Arial"/>
        </w:rPr>
        <w:t>e training is due to be delivered</w:t>
      </w:r>
      <w:r w:rsidR="0087029C" w:rsidRPr="00593745">
        <w:rPr>
          <w:rFonts w:ascii="Arial" w:hAnsi="Arial" w:cs="Arial"/>
        </w:rPr>
        <w:t>. I</w:t>
      </w:r>
      <w:r w:rsidRPr="00593745">
        <w:rPr>
          <w:rFonts w:ascii="Arial" w:hAnsi="Arial" w:cs="Arial"/>
        </w:rPr>
        <w:t xml:space="preserve">t is </w:t>
      </w:r>
      <w:r w:rsidR="00A550B0" w:rsidRPr="00593745">
        <w:rPr>
          <w:rFonts w:ascii="Arial" w:hAnsi="Arial" w:cs="Arial"/>
        </w:rPr>
        <w:t xml:space="preserve">important </w:t>
      </w:r>
      <w:r w:rsidRPr="00593745">
        <w:rPr>
          <w:rFonts w:ascii="Arial" w:hAnsi="Arial" w:cs="Arial"/>
        </w:rPr>
        <w:t>therefore to provide a means of</w:t>
      </w:r>
      <w:r w:rsidR="0087029C" w:rsidRPr="00593745">
        <w:rPr>
          <w:rFonts w:ascii="Arial" w:hAnsi="Arial" w:cs="Arial"/>
        </w:rPr>
        <w:t xml:space="preserve"> contact when booking training in case we need to get in touch. </w:t>
      </w:r>
    </w:p>
    <w:p w14:paraId="0A1D4060" w14:textId="5390F000" w:rsidR="0087029C" w:rsidRPr="00593745" w:rsidRDefault="0087029C">
      <w:pPr>
        <w:rPr>
          <w:rFonts w:ascii="Arial" w:hAnsi="Arial" w:cs="Arial"/>
        </w:rPr>
      </w:pPr>
      <w:r w:rsidRPr="00593745">
        <w:rPr>
          <w:rFonts w:ascii="Arial" w:hAnsi="Arial" w:cs="Arial"/>
        </w:rPr>
        <w:t xml:space="preserve">Places on our training </w:t>
      </w:r>
      <w:r w:rsidR="00F66683">
        <w:rPr>
          <w:rFonts w:ascii="Arial" w:hAnsi="Arial" w:cs="Arial"/>
        </w:rPr>
        <w:t xml:space="preserve">are </w:t>
      </w:r>
      <w:r w:rsidRPr="00593745">
        <w:rPr>
          <w:rFonts w:ascii="Arial" w:hAnsi="Arial" w:cs="Arial"/>
        </w:rPr>
        <w:t xml:space="preserve">limited, it is therefore important that you contact the Virtual School on either </w:t>
      </w:r>
      <w:r w:rsidR="00A550B0" w:rsidRPr="00593745">
        <w:rPr>
          <w:rFonts w:ascii="Arial" w:hAnsi="Arial" w:cs="Arial"/>
        </w:rPr>
        <w:t xml:space="preserve">0115 8764692 </w:t>
      </w:r>
      <w:r w:rsidRPr="00593745">
        <w:rPr>
          <w:rFonts w:ascii="Arial" w:hAnsi="Arial" w:cs="Arial"/>
        </w:rPr>
        <w:t xml:space="preserve">or by emailing </w:t>
      </w:r>
      <w:hyperlink r:id="rId9" w:history="1">
        <w:r w:rsidRPr="00593745">
          <w:rPr>
            <w:rStyle w:val="Hyperlink"/>
            <w:rFonts w:ascii="Arial" w:hAnsi="Arial" w:cs="Arial"/>
          </w:rPr>
          <w:t>virtualschool@nottinghamcity.gov.uk</w:t>
        </w:r>
      </w:hyperlink>
      <w:r w:rsidRPr="00593745">
        <w:rPr>
          <w:rFonts w:ascii="Arial" w:hAnsi="Arial" w:cs="Arial"/>
        </w:rPr>
        <w:t xml:space="preserve"> as soon as possible if you are unable to attend training booked, so we can release your place to another person. </w:t>
      </w:r>
    </w:p>
    <w:p w14:paraId="1F3B49C4" w14:textId="77777777" w:rsidR="0087029C" w:rsidRPr="00593745" w:rsidRDefault="0087029C">
      <w:pPr>
        <w:rPr>
          <w:rFonts w:ascii="Arial" w:hAnsi="Arial" w:cs="Arial"/>
        </w:rPr>
      </w:pPr>
    </w:p>
    <w:p w14:paraId="4089A218" w14:textId="77777777" w:rsidR="0087029C" w:rsidRPr="00593745" w:rsidRDefault="0087029C">
      <w:pPr>
        <w:rPr>
          <w:rFonts w:ascii="Arial" w:hAnsi="Arial" w:cs="Arial"/>
        </w:rPr>
      </w:pPr>
    </w:p>
    <w:p w14:paraId="7B1C4DE7" w14:textId="77777777" w:rsidR="0087029C" w:rsidRPr="00593745" w:rsidRDefault="0087029C">
      <w:pPr>
        <w:rPr>
          <w:rFonts w:ascii="Arial" w:hAnsi="Arial" w:cs="Arial"/>
        </w:rPr>
      </w:pPr>
    </w:p>
    <w:p w14:paraId="07E5994C" w14:textId="77777777" w:rsidR="0087029C" w:rsidRPr="00593745" w:rsidRDefault="0087029C">
      <w:pPr>
        <w:rPr>
          <w:rFonts w:ascii="Arial" w:hAnsi="Arial" w:cs="Arial"/>
        </w:rPr>
      </w:pPr>
    </w:p>
    <w:p w14:paraId="0E36AE30" w14:textId="77777777" w:rsidR="0087029C" w:rsidRPr="00593745" w:rsidRDefault="0087029C">
      <w:pPr>
        <w:rPr>
          <w:rFonts w:ascii="Arial" w:hAnsi="Arial" w:cs="Arial"/>
        </w:rPr>
      </w:pPr>
    </w:p>
    <w:p w14:paraId="62C5160B" w14:textId="77777777" w:rsidR="0087029C" w:rsidRPr="00593745" w:rsidRDefault="0087029C">
      <w:pPr>
        <w:rPr>
          <w:rFonts w:ascii="Arial" w:hAnsi="Arial" w:cs="Arial"/>
        </w:rPr>
      </w:pPr>
    </w:p>
    <w:p w14:paraId="3DEB7D16" w14:textId="77777777" w:rsidR="0087029C" w:rsidRPr="00593745" w:rsidRDefault="0087029C">
      <w:pPr>
        <w:rPr>
          <w:rFonts w:ascii="Arial" w:hAnsi="Arial" w:cs="Arial"/>
        </w:rPr>
      </w:pPr>
    </w:p>
    <w:p w14:paraId="0E2A8DB6" w14:textId="77777777" w:rsidR="0087029C" w:rsidRPr="00593745" w:rsidRDefault="0087029C">
      <w:pPr>
        <w:rPr>
          <w:rFonts w:ascii="Arial" w:hAnsi="Arial" w:cs="Arial"/>
        </w:rPr>
      </w:pPr>
    </w:p>
    <w:p w14:paraId="118B34FE" w14:textId="77777777" w:rsidR="0087029C" w:rsidRPr="00593745" w:rsidRDefault="0087029C">
      <w:pPr>
        <w:rPr>
          <w:rFonts w:ascii="Arial" w:hAnsi="Arial" w:cs="Arial"/>
        </w:rPr>
      </w:pPr>
    </w:p>
    <w:p w14:paraId="247CBEC1" w14:textId="77777777" w:rsidR="0087029C" w:rsidRPr="00593745" w:rsidRDefault="0087029C">
      <w:pPr>
        <w:rPr>
          <w:rFonts w:ascii="Arial" w:hAnsi="Arial" w:cs="Arial"/>
        </w:rPr>
      </w:pPr>
    </w:p>
    <w:p w14:paraId="60AEBAB8" w14:textId="77777777" w:rsidR="0087029C" w:rsidRPr="00593745" w:rsidRDefault="0087029C">
      <w:pPr>
        <w:rPr>
          <w:rFonts w:ascii="Arial" w:hAnsi="Arial" w:cs="Arial"/>
        </w:rPr>
      </w:pPr>
    </w:p>
    <w:p w14:paraId="2A3DFF0F" w14:textId="77777777" w:rsidR="0087029C" w:rsidRPr="00593745" w:rsidRDefault="0087029C">
      <w:pPr>
        <w:rPr>
          <w:rFonts w:ascii="Arial" w:hAnsi="Arial" w:cs="Arial"/>
        </w:rPr>
      </w:pPr>
    </w:p>
    <w:p w14:paraId="276EB09A" w14:textId="77777777" w:rsidR="0087029C" w:rsidRPr="00593745" w:rsidRDefault="0087029C">
      <w:pPr>
        <w:rPr>
          <w:rFonts w:ascii="Arial" w:hAnsi="Arial" w:cs="Arial"/>
        </w:rPr>
      </w:pPr>
    </w:p>
    <w:p w14:paraId="5C79C8BA" w14:textId="77777777" w:rsidR="0087029C" w:rsidRPr="00593745" w:rsidRDefault="0087029C">
      <w:pPr>
        <w:rPr>
          <w:rFonts w:ascii="Arial" w:hAnsi="Arial" w:cs="Arial"/>
        </w:rPr>
      </w:pPr>
    </w:p>
    <w:p w14:paraId="47167E08" w14:textId="77777777" w:rsidR="0087029C" w:rsidRPr="00593745" w:rsidRDefault="0087029C">
      <w:pPr>
        <w:rPr>
          <w:rFonts w:ascii="Arial" w:hAnsi="Arial" w:cs="Arial"/>
        </w:rPr>
      </w:pPr>
    </w:p>
    <w:p w14:paraId="44EDD96A" w14:textId="77777777" w:rsidR="0087029C" w:rsidRPr="00593745" w:rsidRDefault="0087029C">
      <w:pPr>
        <w:rPr>
          <w:rFonts w:ascii="Arial" w:hAnsi="Arial" w:cs="Arial"/>
        </w:rPr>
      </w:pPr>
    </w:p>
    <w:p w14:paraId="73BA8F8C" w14:textId="77777777" w:rsidR="0087029C" w:rsidRPr="00593745" w:rsidRDefault="0087029C">
      <w:pPr>
        <w:rPr>
          <w:rFonts w:ascii="Arial" w:hAnsi="Arial" w:cs="Arial"/>
        </w:rPr>
      </w:pPr>
    </w:p>
    <w:p w14:paraId="5721D81B" w14:textId="77777777" w:rsidR="0087029C" w:rsidRPr="00593745" w:rsidRDefault="0087029C">
      <w:pPr>
        <w:rPr>
          <w:rFonts w:ascii="Arial" w:hAnsi="Arial" w:cs="Arial"/>
        </w:rPr>
      </w:pPr>
    </w:p>
    <w:p w14:paraId="486C7387" w14:textId="77777777" w:rsidR="0087029C" w:rsidRPr="00593745" w:rsidRDefault="0087029C">
      <w:pPr>
        <w:rPr>
          <w:rFonts w:ascii="Arial" w:hAnsi="Arial" w:cs="Arial"/>
        </w:rPr>
      </w:pPr>
    </w:p>
    <w:p w14:paraId="0398D538" w14:textId="77777777" w:rsidR="0087029C" w:rsidRPr="00593745" w:rsidRDefault="0087029C">
      <w:pPr>
        <w:rPr>
          <w:rFonts w:ascii="Arial" w:hAnsi="Arial" w:cs="Arial"/>
        </w:rPr>
      </w:pPr>
    </w:p>
    <w:p w14:paraId="19386A49" w14:textId="77777777" w:rsidR="001E213E" w:rsidRPr="00593745" w:rsidRDefault="001E213E">
      <w:pPr>
        <w:rPr>
          <w:rFonts w:ascii="Arial" w:hAnsi="Arial" w:cs="Arial"/>
        </w:rPr>
      </w:pPr>
    </w:p>
    <w:p w14:paraId="24523B0D" w14:textId="77777777" w:rsidR="0087029C" w:rsidRPr="00593745" w:rsidRDefault="0087029C">
      <w:pPr>
        <w:rPr>
          <w:rFonts w:ascii="Arial" w:hAnsi="Arial" w:cs="Arial"/>
        </w:rPr>
      </w:pPr>
    </w:p>
    <w:p w14:paraId="01B034F9" w14:textId="77777777" w:rsidR="0087029C" w:rsidRPr="00593745" w:rsidRDefault="0087029C">
      <w:pPr>
        <w:rPr>
          <w:rFonts w:ascii="Arial" w:hAnsi="Arial" w:cs="Arial"/>
        </w:rPr>
      </w:pPr>
    </w:p>
    <w:p w14:paraId="5FECE05D" w14:textId="77777777" w:rsidR="0087029C" w:rsidRPr="00593745" w:rsidRDefault="0087029C">
      <w:pPr>
        <w:rPr>
          <w:rFonts w:ascii="Arial" w:hAnsi="Arial" w:cs="Arial"/>
        </w:rPr>
      </w:pPr>
    </w:p>
    <w:p w14:paraId="1D683A90" w14:textId="77777777" w:rsidR="0087029C" w:rsidRPr="00593745" w:rsidRDefault="00494613">
      <w:pPr>
        <w:rPr>
          <w:rFonts w:ascii="Arial" w:hAnsi="Arial" w:cs="Arial"/>
          <w:b/>
        </w:rPr>
      </w:pPr>
      <w:r w:rsidRPr="00593745">
        <w:rPr>
          <w:rFonts w:ascii="Arial" w:hAnsi="Arial" w:cs="Arial"/>
          <w:b/>
        </w:rPr>
        <w:t>Designated Teacher Network</w:t>
      </w:r>
    </w:p>
    <w:p w14:paraId="429B6A93" w14:textId="77777777" w:rsidR="00494613" w:rsidRPr="00593745" w:rsidRDefault="00ED0265" w:rsidP="001E213E">
      <w:pPr>
        <w:ind w:left="1440" w:hanging="1440"/>
        <w:jc w:val="both"/>
        <w:rPr>
          <w:rFonts w:ascii="Arial" w:hAnsi="Arial" w:cs="Arial"/>
          <w:b/>
          <w:i/>
        </w:rPr>
      </w:pPr>
      <w:r w:rsidRPr="00593745">
        <w:rPr>
          <w:rFonts w:ascii="Arial" w:hAnsi="Arial" w:cs="Arial"/>
        </w:rPr>
        <w:t>Detail</w:t>
      </w:r>
      <w:r w:rsidR="00494613" w:rsidRPr="00593745">
        <w:rPr>
          <w:rFonts w:ascii="Arial" w:hAnsi="Arial" w:cs="Arial"/>
        </w:rPr>
        <w:t>:</w:t>
      </w:r>
      <w:r w:rsidR="00494613" w:rsidRPr="00593745">
        <w:rPr>
          <w:rFonts w:ascii="Arial" w:hAnsi="Arial" w:cs="Arial"/>
        </w:rPr>
        <w:tab/>
      </w:r>
      <w:r w:rsidR="001E213E" w:rsidRPr="00593745">
        <w:rPr>
          <w:rFonts w:ascii="Arial" w:hAnsi="Arial" w:cs="Arial"/>
        </w:rPr>
        <w:t xml:space="preserve">A network for Nottingham City Designated Teachers to support them in their duties to promote and support the educational achievement of looked after and previously looked after children. Network meetings provide opportunities for sharing evidence-based good practice and information relating to the education of looked after and previously looked after children, and is an opportunity for Designated Teachers to share their experiences and establish links with colleagues with similar roles. </w:t>
      </w:r>
    </w:p>
    <w:p w14:paraId="5F544F16" w14:textId="77777777" w:rsidR="00494613" w:rsidRPr="00593745" w:rsidRDefault="00494613">
      <w:pPr>
        <w:rPr>
          <w:rFonts w:ascii="Arial" w:hAnsi="Arial" w:cs="Arial"/>
        </w:rPr>
      </w:pPr>
    </w:p>
    <w:p w14:paraId="406AD5FC" w14:textId="06B4E177" w:rsidR="00494613" w:rsidRPr="00593745" w:rsidRDefault="00ED0097">
      <w:pPr>
        <w:rPr>
          <w:rFonts w:ascii="Arial" w:hAnsi="Arial" w:cs="Arial"/>
        </w:rPr>
      </w:pPr>
      <w:r w:rsidRPr="00593745">
        <w:rPr>
          <w:rFonts w:ascii="Arial" w:hAnsi="Arial" w:cs="Arial"/>
        </w:rPr>
        <w:t>Date 1:</w:t>
      </w:r>
      <w:r w:rsidRPr="00593745">
        <w:rPr>
          <w:rFonts w:ascii="Arial" w:hAnsi="Arial" w:cs="Arial"/>
        </w:rPr>
        <w:tab/>
      </w:r>
      <w:r w:rsidRPr="00593745">
        <w:rPr>
          <w:rFonts w:ascii="Arial" w:hAnsi="Arial" w:cs="Arial"/>
        </w:rPr>
        <w:tab/>
      </w:r>
      <w:r w:rsidR="00593745">
        <w:rPr>
          <w:rFonts w:ascii="Arial" w:hAnsi="Arial" w:cs="Arial"/>
        </w:rPr>
        <w:t>17th</w:t>
      </w:r>
      <w:r w:rsidRPr="00593745">
        <w:rPr>
          <w:rFonts w:ascii="Arial" w:hAnsi="Arial" w:cs="Arial"/>
        </w:rPr>
        <w:t xml:space="preserve"> Oct</w:t>
      </w:r>
      <w:r w:rsidR="00A77547">
        <w:rPr>
          <w:rFonts w:ascii="Arial" w:hAnsi="Arial" w:cs="Arial"/>
        </w:rPr>
        <w:t>ober</w:t>
      </w:r>
      <w:r w:rsidRPr="00593745">
        <w:rPr>
          <w:rFonts w:ascii="Arial" w:hAnsi="Arial" w:cs="Arial"/>
        </w:rPr>
        <w:t xml:space="preserve"> 2018  </w:t>
      </w:r>
    </w:p>
    <w:p w14:paraId="5D9FF9F7" w14:textId="77777777" w:rsidR="001E213E" w:rsidRPr="00593745" w:rsidRDefault="00494613" w:rsidP="00494613">
      <w:pPr>
        <w:spacing w:before="240"/>
        <w:rPr>
          <w:rFonts w:ascii="Arial" w:hAnsi="Arial" w:cs="Arial"/>
        </w:rPr>
      </w:pPr>
      <w:r w:rsidRPr="00593745">
        <w:rPr>
          <w:rFonts w:ascii="Arial" w:hAnsi="Arial" w:cs="Arial"/>
        </w:rPr>
        <w:t>Time:</w:t>
      </w:r>
      <w:r w:rsidRPr="00593745">
        <w:rPr>
          <w:rFonts w:ascii="Arial" w:hAnsi="Arial" w:cs="Arial"/>
        </w:rPr>
        <w:tab/>
      </w:r>
      <w:r w:rsidRPr="00593745">
        <w:rPr>
          <w:rFonts w:ascii="Arial" w:hAnsi="Arial" w:cs="Arial"/>
        </w:rPr>
        <w:tab/>
      </w:r>
      <w:r w:rsidR="00ED0097" w:rsidRPr="00593745">
        <w:rPr>
          <w:rFonts w:ascii="Arial" w:hAnsi="Arial" w:cs="Arial"/>
        </w:rPr>
        <w:t>1300-1600</w:t>
      </w:r>
    </w:p>
    <w:p w14:paraId="5D455544" w14:textId="77777777" w:rsidR="00494613" w:rsidRPr="00593745" w:rsidRDefault="00494613" w:rsidP="00494613">
      <w:pPr>
        <w:spacing w:before="240"/>
        <w:rPr>
          <w:rFonts w:ascii="Arial" w:hAnsi="Arial" w:cs="Arial"/>
        </w:rPr>
      </w:pPr>
      <w:r w:rsidRPr="00593745">
        <w:rPr>
          <w:rFonts w:ascii="Arial" w:hAnsi="Arial" w:cs="Arial"/>
        </w:rPr>
        <w:t>Venue:</w:t>
      </w:r>
      <w:r w:rsidRPr="00593745">
        <w:rPr>
          <w:rFonts w:ascii="Arial" w:hAnsi="Arial" w:cs="Arial"/>
        </w:rPr>
        <w:tab/>
      </w:r>
      <w:r w:rsidRPr="00593745">
        <w:rPr>
          <w:rFonts w:ascii="Arial" w:hAnsi="Arial" w:cs="Arial"/>
        </w:rPr>
        <w:tab/>
      </w:r>
      <w:r w:rsidR="00ED0097" w:rsidRPr="00593745">
        <w:rPr>
          <w:rFonts w:ascii="Arial" w:hAnsi="Arial" w:cs="Arial"/>
        </w:rPr>
        <w:t>Jurys Inn, Nottingham</w:t>
      </w:r>
    </w:p>
    <w:p w14:paraId="47E4F80E" w14:textId="77777777" w:rsidR="001E213E" w:rsidRPr="00593745" w:rsidRDefault="001E213E" w:rsidP="00494613">
      <w:pPr>
        <w:spacing w:before="240"/>
        <w:rPr>
          <w:rFonts w:ascii="Arial" w:hAnsi="Arial" w:cs="Arial"/>
          <w:b/>
        </w:rPr>
      </w:pPr>
    </w:p>
    <w:p w14:paraId="360D0F92" w14:textId="281E5E9F" w:rsidR="00494613" w:rsidRPr="00593745" w:rsidRDefault="00494613" w:rsidP="00494613">
      <w:pPr>
        <w:spacing w:before="240"/>
        <w:rPr>
          <w:rFonts w:ascii="Arial" w:hAnsi="Arial" w:cs="Arial"/>
        </w:rPr>
      </w:pPr>
      <w:r w:rsidRPr="00593745">
        <w:rPr>
          <w:rFonts w:ascii="Arial" w:hAnsi="Arial" w:cs="Arial"/>
        </w:rPr>
        <w:t>Date 2:</w:t>
      </w:r>
      <w:r w:rsidRPr="00593745">
        <w:rPr>
          <w:rFonts w:ascii="Arial" w:hAnsi="Arial" w:cs="Arial"/>
        </w:rPr>
        <w:tab/>
      </w:r>
      <w:r w:rsidRPr="00593745">
        <w:rPr>
          <w:rFonts w:ascii="Arial" w:hAnsi="Arial" w:cs="Arial"/>
        </w:rPr>
        <w:tab/>
      </w:r>
      <w:r w:rsidR="00ED0097" w:rsidRPr="00593745">
        <w:rPr>
          <w:rFonts w:ascii="Arial" w:hAnsi="Arial" w:cs="Arial"/>
        </w:rPr>
        <w:t>13</w:t>
      </w:r>
      <w:r w:rsidR="00ED0097" w:rsidRPr="00593745">
        <w:rPr>
          <w:rFonts w:ascii="Arial" w:hAnsi="Arial" w:cs="Arial"/>
          <w:vertAlign w:val="superscript"/>
        </w:rPr>
        <w:t>th</w:t>
      </w:r>
      <w:r w:rsidR="00ED0097" w:rsidRPr="00593745">
        <w:rPr>
          <w:rFonts w:ascii="Arial" w:hAnsi="Arial" w:cs="Arial"/>
        </w:rPr>
        <w:t xml:space="preserve"> Mar</w:t>
      </w:r>
      <w:r w:rsidR="00A77547">
        <w:rPr>
          <w:rFonts w:ascii="Arial" w:hAnsi="Arial" w:cs="Arial"/>
        </w:rPr>
        <w:t>ch</w:t>
      </w:r>
      <w:r w:rsidR="00ED0097" w:rsidRPr="00593745">
        <w:rPr>
          <w:rFonts w:ascii="Arial" w:hAnsi="Arial" w:cs="Arial"/>
        </w:rPr>
        <w:t xml:space="preserve"> 2019  </w:t>
      </w:r>
      <w:r w:rsidRPr="00593745">
        <w:rPr>
          <w:rFonts w:ascii="Arial" w:hAnsi="Arial" w:cs="Arial"/>
        </w:rPr>
        <w:t xml:space="preserve"> </w:t>
      </w:r>
    </w:p>
    <w:p w14:paraId="2E1B2FC1" w14:textId="77777777" w:rsidR="00494613" w:rsidRPr="00593745" w:rsidRDefault="00494613" w:rsidP="00494613">
      <w:pPr>
        <w:spacing w:before="240"/>
        <w:rPr>
          <w:rFonts w:ascii="Arial" w:hAnsi="Arial" w:cs="Arial"/>
          <w:b/>
          <w:i/>
        </w:rPr>
      </w:pPr>
      <w:r w:rsidRPr="00593745">
        <w:rPr>
          <w:rFonts w:ascii="Arial" w:hAnsi="Arial" w:cs="Arial"/>
        </w:rPr>
        <w:t>Time:</w:t>
      </w:r>
      <w:r w:rsidRPr="00593745">
        <w:rPr>
          <w:rFonts w:ascii="Arial" w:hAnsi="Arial" w:cs="Arial"/>
        </w:rPr>
        <w:tab/>
      </w:r>
      <w:r w:rsidRPr="00593745">
        <w:rPr>
          <w:rFonts w:ascii="Arial" w:hAnsi="Arial" w:cs="Arial"/>
        </w:rPr>
        <w:tab/>
      </w:r>
      <w:r w:rsidR="00ED0097" w:rsidRPr="00593745">
        <w:rPr>
          <w:rFonts w:ascii="Arial" w:hAnsi="Arial" w:cs="Arial"/>
        </w:rPr>
        <w:t>1300-1600</w:t>
      </w:r>
    </w:p>
    <w:p w14:paraId="6403BF2D" w14:textId="77777777" w:rsidR="00494613" w:rsidRPr="00593745" w:rsidRDefault="00494613" w:rsidP="00494613">
      <w:pPr>
        <w:spacing w:before="240"/>
        <w:rPr>
          <w:rFonts w:ascii="Arial" w:hAnsi="Arial" w:cs="Arial"/>
          <w:b/>
          <w:i/>
        </w:rPr>
      </w:pPr>
      <w:r w:rsidRPr="00593745">
        <w:rPr>
          <w:rFonts w:ascii="Arial" w:hAnsi="Arial" w:cs="Arial"/>
        </w:rPr>
        <w:t>Venue:</w:t>
      </w:r>
      <w:r w:rsidRPr="00593745">
        <w:rPr>
          <w:rFonts w:ascii="Arial" w:hAnsi="Arial" w:cs="Arial"/>
        </w:rPr>
        <w:tab/>
      </w:r>
      <w:r w:rsidRPr="00593745">
        <w:rPr>
          <w:rFonts w:ascii="Arial" w:hAnsi="Arial" w:cs="Arial"/>
        </w:rPr>
        <w:tab/>
      </w:r>
      <w:r w:rsidR="00ED0097" w:rsidRPr="00593745">
        <w:rPr>
          <w:rFonts w:ascii="Arial" w:hAnsi="Arial" w:cs="Arial"/>
        </w:rPr>
        <w:t>Jurys Inn, Nottingham</w:t>
      </w:r>
    </w:p>
    <w:p w14:paraId="7ECA06CC" w14:textId="77777777" w:rsidR="00AC519A" w:rsidRPr="00593745" w:rsidRDefault="00AC519A" w:rsidP="00AC519A">
      <w:pPr>
        <w:spacing w:before="240"/>
        <w:rPr>
          <w:rFonts w:ascii="Arial" w:hAnsi="Arial" w:cs="Arial"/>
        </w:rPr>
      </w:pPr>
    </w:p>
    <w:p w14:paraId="2773BE11" w14:textId="3020BCD3" w:rsidR="001E213E" w:rsidRPr="00593745" w:rsidRDefault="00AC519A" w:rsidP="00AC519A">
      <w:pPr>
        <w:spacing w:before="240"/>
        <w:rPr>
          <w:rFonts w:ascii="Arial" w:hAnsi="Arial" w:cs="Arial"/>
        </w:rPr>
      </w:pPr>
      <w:r w:rsidRPr="00593745">
        <w:rPr>
          <w:rFonts w:ascii="Arial" w:hAnsi="Arial" w:cs="Arial"/>
        </w:rPr>
        <w:t>Date 3:</w:t>
      </w:r>
      <w:r w:rsidRPr="00593745">
        <w:rPr>
          <w:rFonts w:ascii="Arial" w:hAnsi="Arial" w:cs="Arial"/>
        </w:rPr>
        <w:tab/>
      </w:r>
      <w:r w:rsidRPr="00593745">
        <w:rPr>
          <w:rFonts w:ascii="Arial" w:hAnsi="Arial" w:cs="Arial"/>
        </w:rPr>
        <w:tab/>
      </w:r>
      <w:r w:rsidR="00ED0097" w:rsidRPr="00593745">
        <w:rPr>
          <w:rFonts w:ascii="Arial" w:hAnsi="Arial" w:cs="Arial"/>
        </w:rPr>
        <w:t>19</w:t>
      </w:r>
      <w:r w:rsidR="00ED0097" w:rsidRPr="00593745">
        <w:rPr>
          <w:rFonts w:ascii="Arial" w:hAnsi="Arial" w:cs="Arial"/>
          <w:vertAlign w:val="superscript"/>
        </w:rPr>
        <w:t>th</w:t>
      </w:r>
      <w:r w:rsidR="00ED0097" w:rsidRPr="00593745">
        <w:rPr>
          <w:rFonts w:ascii="Arial" w:hAnsi="Arial" w:cs="Arial"/>
        </w:rPr>
        <w:t xml:space="preserve"> Jun</w:t>
      </w:r>
      <w:r w:rsidR="00A77547">
        <w:rPr>
          <w:rFonts w:ascii="Arial" w:hAnsi="Arial" w:cs="Arial"/>
        </w:rPr>
        <w:t>e</w:t>
      </w:r>
      <w:r w:rsidR="00ED0097" w:rsidRPr="00593745">
        <w:rPr>
          <w:rFonts w:ascii="Arial" w:hAnsi="Arial" w:cs="Arial"/>
        </w:rPr>
        <w:t xml:space="preserve"> 2019  </w:t>
      </w:r>
    </w:p>
    <w:p w14:paraId="1E4F52B1" w14:textId="77777777" w:rsidR="001E213E" w:rsidRPr="00593745" w:rsidRDefault="00AC519A" w:rsidP="00AC519A">
      <w:pPr>
        <w:spacing w:before="240"/>
        <w:rPr>
          <w:rFonts w:ascii="Arial" w:hAnsi="Arial" w:cs="Arial"/>
        </w:rPr>
      </w:pPr>
      <w:r w:rsidRPr="00593745">
        <w:rPr>
          <w:rFonts w:ascii="Arial" w:hAnsi="Arial" w:cs="Arial"/>
        </w:rPr>
        <w:t>Time:</w:t>
      </w:r>
      <w:r w:rsidRPr="00593745">
        <w:rPr>
          <w:rFonts w:ascii="Arial" w:hAnsi="Arial" w:cs="Arial"/>
        </w:rPr>
        <w:tab/>
      </w:r>
      <w:r w:rsidRPr="00593745">
        <w:rPr>
          <w:rFonts w:ascii="Arial" w:hAnsi="Arial" w:cs="Arial"/>
        </w:rPr>
        <w:tab/>
      </w:r>
      <w:r w:rsidR="00ED0097" w:rsidRPr="00593745">
        <w:rPr>
          <w:rFonts w:ascii="Arial" w:hAnsi="Arial" w:cs="Arial"/>
        </w:rPr>
        <w:t>1300-1600</w:t>
      </w:r>
    </w:p>
    <w:p w14:paraId="642412D6" w14:textId="77777777" w:rsidR="00AC519A" w:rsidRPr="00593745" w:rsidRDefault="00AC519A" w:rsidP="00AC519A">
      <w:pPr>
        <w:spacing w:before="240"/>
        <w:rPr>
          <w:rFonts w:ascii="Arial" w:hAnsi="Arial" w:cs="Arial"/>
          <w:b/>
          <w:i/>
        </w:rPr>
      </w:pPr>
      <w:r w:rsidRPr="00593745">
        <w:rPr>
          <w:rFonts w:ascii="Arial" w:hAnsi="Arial" w:cs="Arial"/>
        </w:rPr>
        <w:t>Venue:</w:t>
      </w:r>
      <w:r w:rsidRPr="00593745">
        <w:rPr>
          <w:rFonts w:ascii="Arial" w:hAnsi="Arial" w:cs="Arial"/>
        </w:rPr>
        <w:tab/>
      </w:r>
      <w:r w:rsidRPr="00593745">
        <w:rPr>
          <w:rFonts w:ascii="Arial" w:hAnsi="Arial" w:cs="Arial"/>
        </w:rPr>
        <w:tab/>
      </w:r>
      <w:r w:rsidR="00ED0097" w:rsidRPr="00593745">
        <w:rPr>
          <w:rFonts w:ascii="Arial" w:hAnsi="Arial" w:cs="Arial"/>
        </w:rPr>
        <w:t>Jurys Inn, Nottingham</w:t>
      </w:r>
    </w:p>
    <w:p w14:paraId="56F380F8" w14:textId="77777777" w:rsidR="00494613" w:rsidRPr="00593745" w:rsidRDefault="00494613" w:rsidP="00494613">
      <w:pPr>
        <w:spacing w:before="240"/>
        <w:rPr>
          <w:rFonts w:ascii="Arial" w:hAnsi="Arial" w:cs="Arial"/>
        </w:rPr>
      </w:pPr>
    </w:p>
    <w:p w14:paraId="56A79324" w14:textId="4C839064" w:rsidR="001E213E" w:rsidRPr="00593745" w:rsidRDefault="00494613" w:rsidP="00494613">
      <w:pPr>
        <w:spacing w:before="240"/>
        <w:rPr>
          <w:rFonts w:ascii="Arial" w:hAnsi="Arial" w:cs="Arial"/>
        </w:rPr>
      </w:pPr>
      <w:r w:rsidRPr="00593745">
        <w:rPr>
          <w:rFonts w:ascii="Arial" w:hAnsi="Arial" w:cs="Arial"/>
        </w:rPr>
        <w:tab/>
      </w:r>
      <w:r w:rsidRPr="00593745">
        <w:rPr>
          <w:rFonts w:ascii="Arial" w:hAnsi="Arial" w:cs="Arial"/>
        </w:rPr>
        <w:tab/>
      </w:r>
    </w:p>
    <w:p w14:paraId="75C4BF3D" w14:textId="6E471F6C" w:rsidR="001E213E" w:rsidRPr="00593745" w:rsidRDefault="00494613" w:rsidP="00494613">
      <w:pPr>
        <w:spacing w:before="240"/>
        <w:rPr>
          <w:rFonts w:ascii="Arial" w:hAnsi="Arial" w:cs="Arial"/>
        </w:rPr>
      </w:pPr>
      <w:r w:rsidRPr="00593745">
        <w:rPr>
          <w:rFonts w:ascii="Arial" w:hAnsi="Arial" w:cs="Arial"/>
        </w:rPr>
        <w:tab/>
      </w:r>
    </w:p>
    <w:p w14:paraId="17E98E55" w14:textId="398D5CEF" w:rsidR="00494613" w:rsidRPr="00593745" w:rsidRDefault="00494613" w:rsidP="00494613">
      <w:pPr>
        <w:spacing w:before="240"/>
        <w:rPr>
          <w:rFonts w:ascii="Arial" w:hAnsi="Arial" w:cs="Arial"/>
          <w:b/>
          <w:i/>
        </w:rPr>
      </w:pPr>
      <w:r w:rsidRPr="00593745">
        <w:rPr>
          <w:rFonts w:ascii="Arial" w:hAnsi="Arial" w:cs="Arial"/>
        </w:rPr>
        <w:tab/>
      </w:r>
    </w:p>
    <w:p w14:paraId="7606206D" w14:textId="77777777" w:rsidR="00494613" w:rsidRPr="00593745" w:rsidRDefault="00494613" w:rsidP="00494613">
      <w:pPr>
        <w:spacing w:before="240"/>
        <w:rPr>
          <w:rFonts w:ascii="Arial" w:hAnsi="Arial" w:cs="Arial"/>
        </w:rPr>
      </w:pPr>
    </w:p>
    <w:p w14:paraId="6416F5B9" w14:textId="77777777" w:rsidR="00AC519A" w:rsidRPr="00593745" w:rsidRDefault="00AC519A" w:rsidP="00494613">
      <w:pPr>
        <w:spacing w:before="240"/>
        <w:rPr>
          <w:rFonts w:ascii="Arial" w:hAnsi="Arial" w:cs="Arial"/>
        </w:rPr>
      </w:pPr>
    </w:p>
    <w:p w14:paraId="5FDDAB6C" w14:textId="77777777" w:rsidR="00AC519A" w:rsidRPr="00593745" w:rsidRDefault="00AC519A" w:rsidP="00494613">
      <w:pPr>
        <w:spacing w:before="240"/>
        <w:rPr>
          <w:rFonts w:ascii="Arial" w:hAnsi="Arial" w:cs="Arial"/>
        </w:rPr>
      </w:pPr>
    </w:p>
    <w:p w14:paraId="560639AE" w14:textId="77777777" w:rsidR="00AC519A" w:rsidRPr="00593745" w:rsidRDefault="00AC519A" w:rsidP="00494613">
      <w:pPr>
        <w:spacing w:before="240"/>
        <w:rPr>
          <w:rFonts w:ascii="Arial" w:hAnsi="Arial" w:cs="Arial"/>
        </w:rPr>
      </w:pPr>
    </w:p>
    <w:p w14:paraId="47DFB42F" w14:textId="77777777" w:rsidR="00AC519A" w:rsidRPr="00593745" w:rsidRDefault="00AC519A" w:rsidP="00494613">
      <w:pPr>
        <w:spacing w:before="240"/>
        <w:rPr>
          <w:rFonts w:ascii="Arial" w:hAnsi="Arial" w:cs="Arial"/>
        </w:rPr>
      </w:pPr>
    </w:p>
    <w:p w14:paraId="6C103F18" w14:textId="77777777" w:rsidR="00DD3B8A" w:rsidRPr="00593745" w:rsidRDefault="00DD3B8A" w:rsidP="00494613">
      <w:pPr>
        <w:spacing w:before="240"/>
        <w:rPr>
          <w:rFonts w:ascii="Arial" w:hAnsi="Arial" w:cs="Arial"/>
          <w:b/>
        </w:rPr>
      </w:pPr>
      <w:r w:rsidRPr="00593745">
        <w:rPr>
          <w:rFonts w:ascii="Arial" w:hAnsi="Arial" w:cs="Arial"/>
          <w:b/>
        </w:rPr>
        <w:t>Designated Teacher Training</w:t>
      </w:r>
    </w:p>
    <w:p w14:paraId="46517B9F" w14:textId="77777777" w:rsidR="00ED0265" w:rsidRPr="00593745" w:rsidRDefault="00ED0265" w:rsidP="00714457">
      <w:pPr>
        <w:spacing w:before="240"/>
        <w:ind w:left="1440" w:hanging="1440"/>
        <w:jc w:val="both"/>
        <w:rPr>
          <w:rFonts w:ascii="Arial" w:hAnsi="Arial" w:cs="Arial"/>
        </w:rPr>
      </w:pPr>
      <w:r w:rsidRPr="00593745">
        <w:rPr>
          <w:rFonts w:ascii="Arial" w:hAnsi="Arial" w:cs="Arial"/>
        </w:rPr>
        <w:t>Detail:</w:t>
      </w:r>
      <w:r w:rsidRPr="00593745">
        <w:rPr>
          <w:rFonts w:ascii="Arial" w:hAnsi="Arial" w:cs="Arial"/>
        </w:rPr>
        <w:tab/>
        <w:t xml:space="preserve">Training and awareness raising in respect to the role and responsibilities of </w:t>
      </w:r>
      <w:r w:rsidR="00714457" w:rsidRPr="00593745">
        <w:rPr>
          <w:rFonts w:ascii="Arial" w:hAnsi="Arial" w:cs="Arial"/>
        </w:rPr>
        <w:t>Designated Teachers</w:t>
      </w:r>
      <w:r w:rsidRPr="00593745">
        <w:rPr>
          <w:rFonts w:ascii="Arial" w:hAnsi="Arial" w:cs="Arial"/>
        </w:rPr>
        <w:t xml:space="preserve"> in promoting and supporting the educational achievement of looked after children and previously looked after children. </w:t>
      </w:r>
    </w:p>
    <w:p w14:paraId="3F005F00" w14:textId="5CBE9CF2" w:rsidR="00DD3B8A" w:rsidRPr="00593745" w:rsidRDefault="00ED0265" w:rsidP="00714457">
      <w:pPr>
        <w:spacing w:before="240"/>
        <w:ind w:left="1440"/>
        <w:jc w:val="both"/>
        <w:rPr>
          <w:rFonts w:ascii="Arial" w:hAnsi="Arial" w:cs="Arial"/>
        </w:rPr>
      </w:pPr>
      <w:r w:rsidRPr="00593745">
        <w:rPr>
          <w:rFonts w:ascii="Arial" w:hAnsi="Arial" w:cs="Arial"/>
        </w:rPr>
        <w:t>Training will consider and explore Personal Education Plans, Pupil Premium Plus and other funding for looked</w:t>
      </w:r>
      <w:r w:rsidR="00F66683">
        <w:rPr>
          <w:rFonts w:ascii="Arial" w:hAnsi="Arial" w:cs="Arial"/>
        </w:rPr>
        <w:t>-after and previously looked-</w:t>
      </w:r>
      <w:r w:rsidRPr="00593745">
        <w:rPr>
          <w:rFonts w:ascii="Arial" w:hAnsi="Arial" w:cs="Arial"/>
        </w:rPr>
        <w:t>after children, transitions between schools and key stages</w:t>
      </w:r>
      <w:r w:rsidR="001627AB" w:rsidRPr="00593745">
        <w:rPr>
          <w:rFonts w:ascii="Arial" w:hAnsi="Arial" w:cs="Arial"/>
        </w:rPr>
        <w:t xml:space="preserve">, </w:t>
      </w:r>
      <w:r w:rsidR="00F66683">
        <w:rPr>
          <w:rFonts w:ascii="Arial" w:hAnsi="Arial" w:cs="Arial"/>
        </w:rPr>
        <w:t xml:space="preserve">behaviour and exclusions, </w:t>
      </w:r>
      <w:r w:rsidR="001627AB" w:rsidRPr="00593745">
        <w:rPr>
          <w:rFonts w:ascii="Arial" w:hAnsi="Arial" w:cs="Arial"/>
        </w:rPr>
        <w:t>special educational needs</w:t>
      </w:r>
      <w:r w:rsidR="00BF4319" w:rsidRPr="00593745">
        <w:rPr>
          <w:rFonts w:ascii="Arial" w:hAnsi="Arial" w:cs="Arial"/>
        </w:rPr>
        <w:t xml:space="preserve"> and</w:t>
      </w:r>
      <w:r w:rsidRPr="00593745">
        <w:rPr>
          <w:rFonts w:ascii="Arial" w:hAnsi="Arial" w:cs="Arial"/>
        </w:rPr>
        <w:t xml:space="preserve"> interventions and practices that support </w:t>
      </w:r>
      <w:r w:rsidR="00714457" w:rsidRPr="00593745">
        <w:rPr>
          <w:rFonts w:ascii="Arial" w:hAnsi="Arial" w:cs="Arial"/>
        </w:rPr>
        <w:t>the educational achievement of looked after and previously looked after children</w:t>
      </w:r>
      <w:r w:rsidR="00BF4319" w:rsidRPr="00593745">
        <w:rPr>
          <w:rFonts w:ascii="Arial" w:hAnsi="Arial" w:cs="Arial"/>
        </w:rPr>
        <w:t xml:space="preserve">. </w:t>
      </w:r>
    </w:p>
    <w:p w14:paraId="0C494D7B" w14:textId="2C7C7C4A" w:rsidR="00BF4319" w:rsidRPr="00593745" w:rsidRDefault="00ED0097" w:rsidP="00BF4319">
      <w:pPr>
        <w:rPr>
          <w:rFonts w:ascii="Arial" w:hAnsi="Arial" w:cs="Arial"/>
        </w:rPr>
      </w:pPr>
      <w:r w:rsidRPr="00593745">
        <w:rPr>
          <w:rFonts w:ascii="Arial" w:hAnsi="Arial" w:cs="Arial"/>
        </w:rPr>
        <w:t>Date 1:</w:t>
      </w:r>
      <w:r w:rsidRPr="00593745">
        <w:rPr>
          <w:rFonts w:ascii="Arial" w:hAnsi="Arial" w:cs="Arial"/>
        </w:rPr>
        <w:tab/>
      </w:r>
      <w:r w:rsidRPr="00593745">
        <w:rPr>
          <w:rFonts w:ascii="Arial" w:hAnsi="Arial" w:cs="Arial"/>
        </w:rPr>
        <w:tab/>
      </w:r>
      <w:r w:rsidR="00593745">
        <w:rPr>
          <w:rFonts w:ascii="Arial" w:hAnsi="Arial" w:cs="Arial"/>
        </w:rPr>
        <w:t>17</w:t>
      </w:r>
      <w:r w:rsidR="00593745" w:rsidRPr="00593745">
        <w:rPr>
          <w:rFonts w:ascii="Arial" w:hAnsi="Arial" w:cs="Arial"/>
          <w:vertAlign w:val="superscript"/>
        </w:rPr>
        <w:t>th</w:t>
      </w:r>
      <w:r w:rsidR="00593745">
        <w:rPr>
          <w:rFonts w:ascii="Arial" w:hAnsi="Arial" w:cs="Arial"/>
        </w:rPr>
        <w:t xml:space="preserve"> Oct</w:t>
      </w:r>
      <w:r w:rsidR="00A77547">
        <w:rPr>
          <w:rFonts w:ascii="Arial" w:hAnsi="Arial" w:cs="Arial"/>
        </w:rPr>
        <w:t>ober</w:t>
      </w:r>
      <w:r w:rsidR="00F66683">
        <w:rPr>
          <w:rFonts w:ascii="Arial" w:hAnsi="Arial" w:cs="Arial"/>
        </w:rPr>
        <w:t xml:space="preserve"> 2018</w:t>
      </w:r>
      <w:r w:rsidRPr="00593745">
        <w:rPr>
          <w:rFonts w:ascii="Arial" w:hAnsi="Arial" w:cs="Arial"/>
        </w:rPr>
        <w:t xml:space="preserve"> </w:t>
      </w:r>
    </w:p>
    <w:p w14:paraId="732E3049" w14:textId="77777777" w:rsidR="00BF4319" w:rsidRPr="00593745" w:rsidRDefault="00BF4319" w:rsidP="00BF4319">
      <w:pPr>
        <w:spacing w:before="240"/>
        <w:rPr>
          <w:rFonts w:ascii="Arial" w:hAnsi="Arial" w:cs="Arial"/>
        </w:rPr>
      </w:pPr>
      <w:r w:rsidRPr="00593745">
        <w:rPr>
          <w:rFonts w:ascii="Arial" w:hAnsi="Arial" w:cs="Arial"/>
        </w:rPr>
        <w:t>Time:</w:t>
      </w:r>
      <w:r w:rsidRPr="00593745">
        <w:rPr>
          <w:rFonts w:ascii="Arial" w:hAnsi="Arial" w:cs="Arial"/>
        </w:rPr>
        <w:tab/>
      </w:r>
      <w:r w:rsidRPr="00593745">
        <w:rPr>
          <w:rFonts w:ascii="Arial" w:hAnsi="Arial" w:cs="Arial"/>
        </w:rPr>
        <w:tab/>
      </w:r>
      <w:r w:rsidR="00ED0097" w:rsidRPr="00593745">
        <w:rPr>
          <w:rFonts w:ascii="Arial" w:hAnsi="Arial" w:cs="Arial"/>
        </w:rPr>
        <w:t>0930 - 1230</w:t>
      </w:r>
    </w:p>
    <w:p w14:paraId="4DFF6119" w14:textId="77777777" w:rsidR="00BF4319" w:rsidRPr="00593745" w:rsidRDefault="00BF4319" w:rsidP="00BF4319">
      <w:pPr>
        <w:spacing w:before="240"/>
        <w:rPr>
          <w:rFonts w:ascii="Arial" w:hAnsi="Arial" w:cs="Arial"/>
        </w:rPr>
      </w:pPr>
      <w:r w:rsidRPr="00593745">
        <w:rPr>
          <w:rFonts w:ascii="Arial" w:hAnsi="Arial" w:cs="Arial"/>
        </w:rPr>
        <w:t>Venue:</w:t>
      </w:r>
      <w:r w:rsidRPr="00593745">
        <w:rPr>
          <w:rFonts w:ascii="Arial" w:hAnsi="Arial" w:cs="Arial"/>
        </w:rPr>
        <w:tab/>
      </w:r>
      <w:r w:rsidRPr="00593745">
        <w:rPr>
          <w:rFonts w:ascii="Arial" w:hAnsi="Arial" w:cs="Arial"/>
        </w:rPr>
        <w:tab/>
      </w:r>
      <w:r w:rsidR="00ED0097" w:rsidRPr="00593745">
        <w:rPr>
          <w:rFonts w:ascii="Arial" w:hAnsi="Arial" w:cs="Arial"/>
        </w:rPr>
        <w:t>Jurys Inn, Nottingham</w:t>
      </w:r>
    </w:p>
    <w:p w14:paraId="593CCA3B" w14:textId="77777777" w:rsidR="00BF4319" w:rsidRPr="00593745" w:rsidRDefault="00BF4319" w:rsidP="00BF4319">
      <w:pPr>
        <w:spacing w:before="240"/>
        <w:rPr>
          <w:rFonts w:ascii="Arial" w:hAnsi="Arial" w:cs="Arial"/>
          <w:b/>
        </w:rPr>
      </w:pPr>
    </w:p>
    <w:p w14:paraId="0C272496" w14:textId="0C9EF39C" w:rsidR="00BF4319" w:rsidRPr="00593745" w:rsidRDefault="00ED0097" w:rsidP="00BF4319">
      <w:pPr>
        <w:spacing w:before="240"/>
        <w:rPr>
          <w:rFonts w:ascii="Arial" w:hAnsi="Arial" w:cs="Arial"/>
        </w:rPr>
      </w:pPr>
      <w:r w:rsidRPr="00593745">
        <w:rPr>
          <w:rFonts w:ascii="Arial" w:hAnsi="Arial" w:cs="Arial"/>
        </w:rPr>
        <w:t>Date 2:</w:t>
      </w:r>
      <w:r w:rsidRPr="00593745">
        <w:rPr>
          <w:rFonts w:ascii="Arial" w:hAnsi="Arial" w:cs="Arial"/>
        </w:rPr>
        <w:tab/>
      </w:r>
      <w:r w:rsidRPr="00593745">
        <w:rPr>
          <w:rFonts w:ascii="Arial" w:hAnsi="Arial" w:cs="Arial"/>
        </w:rPr>
        <w:tab/>
        <w:t>13</w:t>
      </w:r>
      <w:r w:rsidRPr="00593745">
        <w:rPr>
          <w:rFonts w:ascii="Arial" w:hAnsi="Arial" w:cs="Arial"/>
          <w:vertAlign w:val="superscript"/>
        </w:rPr>
        <w:t>th</w:t>
      </w:r>
      <w:r w:rsidRPr="00593745">
        <w:rPr>
          <w:rFonts w:ascii="Arial" w:hAnsi="Arial" w:cs="Arial"/>
        </w:rPr>
        <w:t xml:space="preserve"> Mar</w:t>
      </w:r>
      <w:r w:rsidR="00A77547">
        <w:rPr>
          <w:rFonts w:ascii="Arial" w:hAnsi="Arial" w:cs="Arial"/>
        </w:rPr>
        <w:t>ch</w:t>
      </w:r>
      <w:r w:rsidRPr="00593745">
        <w:rPr>
          <w:rFonts w:ascii="Arial" w:hAnsi="Arial" w:cs="Arial"/>
        </w:rPr>
        <w:t xml:space="preserve"> 2019  </w:t>
      </w:r>
    </w:p>
    <w:p w14:paraId="54B3383A" w14:textId="77777777" w:rsidR="00BF4319" w:rsidRPr="00593745" w:rsidRDefault="00BF4319" w:rsidP="00BF4319">
      <w:pPr>
        <w:spacing w:before="240"/>
        <w:rPr>
          <w:rFonts w:ascii="Arial" w:hAnsi="Arial" w:cs="Arial"/>
          <w:b/>
          <w:i/>
        </w:rPr>
      </w:pPr>
      <w:r w:rsidRPr="00593745">
        <w:rPr>
          <w:rFonts w:ascii="Arial" w:hAnsi="Arial" w:cs="Arial"/>
        </w:rPr>
        <w:t>Time:</w:t>
      </w:r>
      <w:r w:rsidRPr="00593745">
        <w:rPr>
          <w:rFonts w:ascii="Arial" w:hAnsi="Arial" w:cs="Arial"/>
        </w:rPr>
        <w:tab/>
      </w:r>
      <w:r w:rsidRPr="00593745">
        <w:rPr>
          <w:rFonts w:ascii="Arial" w:hAnsi="Arial" w:cs="Arial"/>
        </w:rPr>
        <w:tab/>
      </w:r>
      <w:r w:rsidR="00ED0097" w:rsidRPr="00593745">
        <w:rPr>
          <w:rFonts w:ascii="Arial" w:hAnsi="Arial" w:cs="Arial"/>
        </w:rPr>
        <w:t>0930 - 1230</w:t>
      </w:r>
    </w:p>
    <w:p w14:paraId="7A80E993" w14:textId="77777777" w:rsidR="00BF4319" w:rsidRPr="00593745" w:rsidRDefault="00BF4319" w:rsidP="00BF4319">
      <w:pPr>
        <w:spacing w:before="240"/>
        <w:rPr>
          <w:rFonts w:ascii="Arial" w:hAnsi="Arial" w:cs="Arial"/>
          <w:b/>
          <w:i/>
        </w:rPr>
      </w:pPr>
      <w:r w:rsidRPr="00593745">
        <w:rPr>
          <w:rFonts w:ascii="Arial" w:hAnsi="Arial" w:cs="Arial"/>
        </w:rPr>
        <w:t>Venue:</w:t>
      </w:r>
      <w:r w:rsidRPr="00593745">
        <w:rPr>
          <w:rFonts w:ascii="Arial" w:hAnsi="Arial" w:cs="Arial"/>
        </w:rPr>
        <w:tab/>
      </w:r>
      <w:r w:rsidRPr="00593745">
        <w:rPr>
          <w:rFonts w:ascii="Arial" w:hAnsi="Arial" w:cs="Arial"/>
        </w:rPr>
        <w:tab/>
      </w:r>
      <w:r w:rsidR="00ED0097" w:rsidRPr="00593745">
        <w:rPr>
          <w:rFonts w:ascii="Arial" w:hAnsi="Arial" w:cs="Arial"/>
        </w:rPr>
        <w:t>Jurys Inn, Nottingham</w:t>
      </w:r>
    </w:p>
    <w:p w14:paraId="3E8DAACF" w14:textId="77777777" w:rsidR="00BF4319" w:rsidRPr="00593745" w:rsidRDefault="00BF4319" w:rsidP="00BF4319">
      <w:pPr>
        <w:spacing w:before="240"/>
        <w:rPr>
          <w:rFonts w:ascii="Arial" w:hAnsi="Arial" w:cs="Arial"/>
        </w:rPr>
      </w:pPr>
    </w:p>
    <w:p w14:paraId="5BDE8B28" w14:textId="48F46DA8" w:rsidR="00BF4319" w:rsidRPr="00593745" w:rsidRDefault="00BF4319" w:rsidP="00BF4319">
      <w:pPr>
        <w:spacing w:before="240"/>
        <w:rPr>
          <w:rFonts w:ascii="Arial" w:hAnsi="Arial" w:cs="Arial"/>
        </w:rPr>
      </w:pPr>
      <w:r w:rsidRPr="00593745">
        <w:rPr>
          <w:rFonts w:ascii="Arial" w:hAnsi="Arial" w:cs="Arial"/>
        </w:rPr>
        <w:t>Date 3:</w:t>
      </w:r>
      <w:r w:rsidRPr="00593745">
        <w:rPr>
          <w:rFonts w:ascii="Arial" w:hAnsi="Arial" w:cs="Arial"/>
        </w:rPr>
        <w:tab/>
      </w:r>
      <w:r w:rsidRPr="00593745">
        <w:rPr>
          <w:rFonts w:ascii="Arial" w:hAnsi="Arial" w:cs="Arial"/>
        </w:rPr>
        <w:tab/>
      </w:r>
      <w:r w:rsidR="00ED0097" w:rsidRPr="00593745">
        <w:rPr>
          <w:rFonts w:ascii="Arial" w:hAnsi="Arial" w:cs="Arial"/>
        </w:rPr>
        <w:t>19</w:t>
      </w:r>
      <w:r w:rsidR="00ED0097" w:rsidRPr="00593745">
        <w:rPr>
          <w:rFonts w:ascii="Arial" w:hAnsi="Arial" w:cs="Arial"/>
          <w:vertAlign w:val="superscript"/>
        </w:rPr>
        <w:t>th</w:t>
      </w:r>
      <w:r w:rsidR="00ED0097" w:rsidRPr="00593745">
        <w:rPr>
          <w:rFonts w:ascii="Arial" w:hAnsi="Arial" w:cs="Arial"/>
        </w:rPr>
        <w:t xml:space="preserve"> Jun</w:t>
      </w:r>
      <w:r w:rsidR="00A77547">
        <w:rPr>
          <w:rFonts w:ascii="Arial" w:hAnsi="Arial" w:cs="Arial"/>
        </w:rPr>
        <w:t>e</w:t>
      </w:r>
      <w:r w:rsidR="00ED0097" w:rsidRPr="00593745">
        <w:rPr>
          <w:rFonts w:ascii="Arial" w:hAnsi="Arial" w:cs="Arial"/>
        </w:rPr>
        <w:t xml:space="preserve"> 2019  </w:t>
      </w:r>
    </w:p>
    <w:p w14:paraId="038D7412" w14:textId="77777777" w:rsidR="00BF4319" w:rsidRPr="00593745" w:rsidRDefault="00BF4319" w:rsidP="00BF4319">
      <w:pPr>
        <w:spacing w:before="240"/>
        <w:rPr>
          <w:rFonts w:ascii="Arial" w:hAnsi="Arial" w:cs="Arial"/>
        </w:rPr>
      </w:pPr>
      <w:r w:rsidRPr="00593745">
        <w:rPr>
          <w:rFonts w:ascii="Arial" w:hAnsi="Arial" w:cs="Arial"/>
        </w:rPr>
        <w:t>Time:</w:t>
      </w:r>
      <w:r w:rsidRPr="00593745">
        <w:rPr>
          <w:rFonts w:ascii="Arial" w:hAnsi="Arial" w:cs="Arial"/>
        </w:rPr>
        <w:tab/>
      </w:r>
      <w:r w:rsidRPr="00593745">
        <w:rPr>
          <w:rFonts w:ascii="Arial" w:hAnsi="Arial" w:cs="Arial"/>
        </w:rPr>
        <w:tab/>
      </w:r>
      <w:r w:rsidR="00ED0097" w:rsidRPr="00593745">
        <w:rPr>
          <w:rFonts w:ascii="Arial" w:hAnsi="Arial" w:cs="Arial"/>
        </w:rPr>
        <w:t>0930 - 1230</w:t>
      </w:r>
    </w:p>
    <w:p w14:paraId="64AA97A6" w14:textId="77777777" w:rsidR="00BF4319" w:rsidRPr="00593745" w:rsidRDefault="00BF4319" w:rsidP="00BF4319">
      <w:pPr>
        <w:spacing w:before="240"/>
        <w:jc w:val="both"/>
        <w:rPr>
          <w:rFonts w:ascii="Arial" w:hAnsi="Arial" w:cs="Arial"/>
        </w:rPr>
      </w:pPr>
      <w:r w:rsidRPr="00593745">
        <w:rPr>
          <w:rFonts w:ascii="Arial" w:hAnsi="Arial" w:cs="Arial"/>
        </w:rPr>
        <w:t>Venue</w:t>
      </w:r>
      <w:r w:rsidR="00ED0097" w:rsidRPr="00593745">
        <w:rPr>
          <w:rFonts w:ascii="Arial" w:hAnsi="Arial" w:cs="Arial"/>
        </w:rPr>
        <w:t>:</w:t>
      </w:r>
      <w:r w:rsidR="00ED0097" w:rsidRPr="00593745">
        <w:rPr>
          <w:rFonts w:ascii="Arial" w:hAnsi="Arial" w:cs="Arial"/>
        </w:rPr>
        <w:tab/>
      </w:r>
      <w:r w:rsidR="00ED0097" w:rsidRPr="00593745">
        <w:rPr>
          <w:rFonts w:ascii="Arial" w:hAnsi="Arial" w:cs="Arial"/>
        </w:rPr>
        <w:tab/>
        <w:t>Jurys Inn, Nottingham</w:t>
      </w:r>
    </w:p>
    <w:p w14:paraId="7F88B596" w14:textId="77777777" w:rsidR="00DD3B8A" w:rsidRPr="00593745" w:rsidRDefault="00DD3B8A" w:rsidP="00494613">
      <w:pPr>
        <w:spacing w:before="240"/>
        <w:rPr>
          <w:rFonts w:ascii="Arial" w:hAnsi="Arial" w:cs="Arial"/>
          <w:b/>
        </w:rPr>
      </w:pPr>
    </w:p>
    <w:p w14:paraId="3AAB261E" w14:textId="77777777" w:rsidR="00DD3B8A" w:rsidRPr="00593745" w:rsidRDefault="00DD3B8A" w:rsidP="00494613">
      <w:pPr>
        <w:spacing w:before="240"/>
        <w:rPr>
          <w:rFonts w:ascii="Arial" w:hAnsi="Arial" w:cs="Arial"/>
          <w:b/>
        </w:rPr>
      </w:pPr>
    </w:p>
    <w:p w14:paraId="52E212A8" w14:textId="77777777" w:rsidR="00BF4319" w:rsidRPr="00593745" w:rsidRDefault="00BF4319" w:rsidP="00494613">
      <w:pPr>
        <w:spacing w:before="240"/>
        <w:rPr>
          <w:rFonts w:ascii="Arial" w:hAnsi="Arial" w:cs="Arial"/>
          <w:b/>
        </w:rPr>
      </w:pPr>
    </w:p>
    <w:p w14:paraId="45F294FE" w14:textId="77777777" w:rsidR="00BF4319" w:rsidRPr="00593745" w:rsidRDefault="00BF4319" w:rsidP="00494613">
      <w:pPr>
        <w:spacing w:before="240"/>
        <w:rPr>
          <w:rFonts w:ascii="Arial" w:hAnsi="Arial" w:cs="Arial"/>
          <w:b/>
        </w:rPr>
      </w:pPr>
    </w:p>
    <w:p w14:paraId="064AA593" w14:textId="77777777" w:rsidR="00BF4319" w:rsidRPr="00593745" w:rsidRDefault="00BF4319" w:rsidP="00494613">
      <w:pPr>
        <w:spacing w:before="240"/>
        <w:rPr>
          <w:rFonts w:ascii="Arial" w:hAnsi="Arial" w:cs="Arial"/>
          <w:b/>
        </w:rPr>
      </w:pPr>
    </w:p>
    <w:p w14:paraId="33949321" w14:textId="1B3B1E08" w:rsidR="00BF4319" w:rsidRPr="00593745" w:rsidRDefault="00BF4319" w:rsidP="00494613">
      <w:pPr>
        <w:spacing w:before="240"/>
        <w:rPr>
          <w:rFonts w:ascii="Arial" w:hAnsi="Arial" w:cs="Arial"/>
          <w:b/>
        </w:rPr>
      </w:pPr>
    </w:p>
    <w:p w14:paraId="65DD172D" w14:textId="77777777" w:rsidR="00AC519A" w:rsidRPr="00593745" w:rsidRDefault="00AC519A" w:rsidP="00494613">
      <w:pPr>
        <w:spacing w:before="240"/>
        <w:rPr>
          <w:rFonts w:ascii="Arial" w:hAnsi="Arial" w:cs="Arial"/>
          <w:b/>
        </w:rPr>
      </w:pPr>
      <w:r w:rsidRPr="00593745">
        <w:rPr>
          <w:rFonts w:ascii="Arial" w:hAnsi="Arial" w:cs="Arial"/>
          <w:b/>
        </w:rPr>
        <w:lastRenderedPageBreak/>
        <w:t xml:space="preserve">Social Worker Training- the education of children in care. </w:t>
      </w:r>
    </w:p>
    <w:p w14:paraId="1D93A1CF" w14:textId="77777777" w:rsidR="0036175F" w:rsidRDefault="00BF4319" w:rsidP="0036175F">
      <w:pPr>
        <w:spacing w:after="0"/>
        <w:ind w:left="1440" w:hanging="1440"/>
        <w:jc w:val="both"/>
        <w:rPr>
          <w:rFonts w:ascii="Arial" w:hAnsi="Arial" w:cs="Arial"/>
        </w:rPr>
      </w:pPr>
      <w:r w:rsidRPr="00593745">
        <w:rPr>
          <w:rFonts w:ascii="Arial" w:hAnsi="Arial" w:cs="Arial"/>
        </w:rPr>
        <w:t>Detail</w:t>
      </w:r>
      <w:r w:rsidR="00AC519A" w:rsidRPr="00593745">
        <w:rPr>
          <w:rFonts w:ascii="Arial" w:hAnsi="Arial" w:cs="Arial"/>
        </w:rPr>
        <w:t>:</w:t>
      </w:r>
      <w:r w:rsidR="00AC519A" w:rsidRPr="00593745">
        <w:rPr>
          <w:rFonts w:ascii="Arial" w:hAnsi="Arial" w:cs="Arial"/>
        </w:rPr>
        <w:tab/>
      </w:r>
      <w:r w:rsidRPr="00593745">
        <w:rPr>
          <w:rFonts w:ascii="Arial" w:hAnsi="Arial" w:cs="Arial"/>
        </w:rPr>
        <w:t>Training and awareness raising in respect to the role and responsibilities of social workers and other key people (Designated Teachers, Virtual Schools, carer</w:t>
      </w:r>
      <w:r w:rsidR="008E6FC1" w:rsidRPr="00593745">
        <w:rPr>
          <w:rFonts w:ascii="Arial" w:hAnsi="Arial" w:cs="Arial"/>
        </w:rPr>
        <w:t>s</w:t>
      </w:r>
      <w:r w:rsidRPr="00593745">
        <w:rPr>
          <w:rFonts w:ascii="Arial" w:hAnsi="Arial" w:cs="Arial"/>
        </w:rPr>
        <w:t xml:space="preserve"> and Independent Reviewing Officers) in promoting and supporting the educational achievement of looked after children. </w:t>
      </w:r>
    </w:p>
    <w:p w14:paraId="3BB557AC" w14:textId="43B33B5F" w:rsidR="008E6FC1" w:rsidRPr="00593745" w:rsidRDefault="0036175F" w:rsidP="0036175F">
      <w:pPr>
        <w:spacing w:after="0"/>
        <w:ind w:left="1440" w:hanging="1440"/>
        <w:jc w:val="both"/>
        <w:rPr>
          <w:rFonts w:ascii="Arial" w:hAnsi="Arial" w:cs="Arial"/>
        </w:rPr>
      </w:pPr>
      <w:r>
        <w:rPr>
          <w:rFonts w:ascii="Arial" w:hAnsi="Arial" w:cs="Arial"/>
        </w:rPr>
        <w:tab/>
      </w:r>
      <w:r w:rsidR="00BF4319" w:rsidRPr="00593745">
        <w:rPr>
          <w:rFonts w:ascii="Arial" w:hAnsi="Arial" w:cs="Arial"/>
        </w:rPr>
        <w:t xml:space="preserve">Training will consider and explore </w:t>
      </w:r>
      <w:r w:rsidR="008E6FC1" w:rsidRPr="00593745">
        <w:rPr>
          <w:rFonts w:ascii="Arial" w:hAnsi="Arial" w:cs="Arial"/>
        </w:rPr>
        <w:t xml:space="preserve">1) </w:t>
      </w:r>
      <w:r w:rsidR="00BF4319" w:rsidRPr="00593745">
        <w:rPr>
          <w:rFonts w:ascii="Arial" w:hAnsi="Arial" w:cs="Arial"/>
        </w:rPr>
        <w:t xml:space="preserve">the role of key people in promoting the education of looked after children, </w:t>
      </w:r>
      <w:r w:rsidR="008E6FC1" w:rsidRPr="00593745">
        <w:rPr>
          <w:rFonts w:ascii="Arial" w:hAnsi="Arial" w:cs="Arial"/>
        </w:rPr>
        <w:t xml:space="preserve">2) </w:t>
      </w:r>
      <w:r w:rsidR="00BF4319" w:rsidRPr="00593745">
        <w:rPr>
          <w:rFonts w:ascii="Arial" w:hAnsi="Arial" w:cs="Arial"/>
        </w:rPr>
        <w:t>school admission</w:t>
      </w:r>
      <w:r w:rsidR="001627AB" w:rsidRPr="00593745">
        <w:rPr>
          <w:rFonts w:ascii="Arial" w:hAnsi="Arial" w:cs="Arial"/>
        </w:rPr>
        <w:t xml:space="preserve"> arrangement</w:t>
      </w:r>
      <w:r w:rsidR="00BF4319" w:rsidRPr="00593745">
        <w:rPr>
          <w:rFonts w:ascii="Arial" w:hAnsi="Arial" w:cs="Arial"/>
        </w:rPr>
        <w:t xml:space="preserve">s, </w:t>
      </w:r>
      <w:r w:rsidR="008E6FC1" w:rsidRPr="00593745">
        <w:rPr>
          <w:rFonts w:ascii="Arial" w:hAnsi="Arial" w:cs="Arial"/>
        </w:rPr>
        <w:t xml:space="preserve">3) behaviour, </w:t>
      </w:r>
      <w:r w:rsidR="00BF4319" w:rsidRPr="00593745">
        <w:rPr>
          <w:rFonts w:ascii="Arial" w:hAnsi="Arial" w:cs="Arial"/>
        </w:rPr>
        <w:t xml:space="preserve">attendance and exclusions, </w:t>
      </w:r>
      <w:r w:rsidR="008E6FC1" w:rsidRPr="00593745">
        <w:rPr>
          <w:rFonts w:ascii="Arial" w:hAnsi="Arial" w:cs="Arial"/>
        </w:rPr>
        <w:t xml:space="preserve">4) </w:t>
      </w:r>
      <w:r w:rsidR="00BF4319" w:rsidRPr="00593745">
        <w:rPr>
          <w:rFonts w:ascii="Arial" w:hAnsi="Arial" w:cs="Arial"/>
        </w:rPr>
        <w:t xml:space="preserve">Personal Education Plans, </w:t>
      </w:r>
      <w:r w:rsidR="004957FA" w:rsidRPr="00593745">
        <w:rPr>
          <w:rFonts w:ascii="Arial" w:hAnsi="Arial" w:cs="Arial"/>
        </w:rPr>
        <w:t xml:space="preserve">5) </w:t>
      </w:r>
      <w:r w:rsidR="00BF4319" w:rsidRPr="00593745">
        <w:rPr>
          <w:rFonts w:ascii="Arial" w:hAnsi="Arial" w:cs="Arial"/>
        </w:rPr>
        <w:t>Pupil Premium Plus and other funding</w:t>
      </w:r>
      <w:r w:rsidR="001627AB" w:rsidRPr="00593745">
        <w:rPr>
          <w:rFonts w:ascii="Arial" w:hAnsi="Arial" w:cs="Arial"/>
        </w:rPr>
        <w:t>,</w:t>
      </w:r>
      <w:r w:rsidR="00BF4319" w:rsidRPr="00593745">
        <w:rPr>
          <w:rFonts w:ascii="Arial" w:hAnsi="Arial" w:cs="Arial"/>
        </w:rPr>
        <w:t xml:space="preserve"> </w:t>
      </w:r>
      <w:r w:rsidR="004957FA" w:rsidRPr="00593745">
        <w:rPr>
          <w:rFonts w:ascii="Arial" w:hAnsi="Arial" w:cs="Arial"/>
        </w:rPr>
        <w:t xml:space="preserve">6) </w:t>
      </w:r>
      <w:r w:rsidR="00BF4319" w:rsidRPr="00593745">
        <w:rPr>
          <w:rFonts w:ascii="Arial" w:hAnsi="Arial" w:cs="Arial"/>
        </w:rPr>
        <w:t>transitions between schools and key stages</w:t>
      </w:r>
      <w:r w:rsidR="001627AB" w:rsidRPr="00593745">
        <w:rPr>
          <w:rFonts w:ascii="Arial" w:hAnsi="Arial" w:cs="Arial"/>
        </w:rPr>
        <w:t xml:space="preserve"> and 7) special educational needs</w:t>
      </w:r>
      <w:r w:rsidR="00F66683">
        <w:rPr>
          <w:rFonts w:ascii="Arial" w:hAnsi="Arial" w:cs="Arial"/>
        </w:rPr>
        <w:t xml:space="preserve"> and disabilities.</w:t>
      </w:r>
      <w:r w:rsidR="00BF4319" w:rsidRPr="00593745">
        <w:rPr>
          <w:rFonts w:ascii="Arial" w:hAnsi="Arial" w:cs="Arial"/>
        </w:rPr>
        <w:t>.</w:t>
      </w:r>
    </w:p>
    <w:p w14:paraId="36F13EEC" w14:textId="0CA18F22" w:rsidR="00BF4319" w:rsidRPr="00593745" w:rsidRDefault="008E6FC1" w:rsidP="0036175F">
      <w:pPr>
        <w:spacing w:after="0"/>
        <w:ind w:left="1440"/>
        <w:jc w:val="both"/>
        <w:rPr>
          <w:rFonts w:ascii="Arial" w:hAnsi="Arial" w:cs="Arial"/>
        </w:rPr>
      </w:pPr>
      <w:r w:rsidRPr="00593745">
        <w:rPr>
          <w:rFonts w:ascii="Arial" w:hAnsi="Arial" w:cs="Arial"/>
        </w:rPr>
        <w:t xml:space="preserve">Training is delivered in blocks of </w:t>
      </w:r>
      <w:r w:rsidR="00A77547">
        <w:rPr>
          <w:rFonts w:ascii="Arial" w:hAnsi="Arial" w:cs="Arial"/>
        </w:rPr>
        <w:t>one hour</w:t>
      </w:r>
      <w:r w:rsidR="0036175F">
        <w:rPr>
          <w:rFonts w:ascii="Arial" w:hAnsi="Arial" w:cs="Arial"/>
        </w:rPr>
        <w:t xml:space="preserve"> for each theme, </w:t>
      </w:r>
      <w:r w:rsidRPr="00593745">
        <w:rPr>
          <w:rFonts w:ascii="Arial" w:hAnsi="Arial" w:cs="Arial"/>
        </w:rPr>
        <w:t xml:space="preserve">delegates can therefore </w:t>
      </w:r>
      <w:r w:rsidR="004957FA" w:rsidRPr="00593745">
        <w:rPr>
          <w:rFonts w:ascii="Arial" w:hAnsi="Arial" w:cs="Arial"/>
        </w:rPr>
        <w:t xml:space="preserve">either attend the entire training or attend themed blocks relevant to their need.  </w:t>
      </w:r>
    </w:p>
    <w:p w14:paraId="6007AA9D" w14:textId="71C93D50" w:rsidR="00BF4319" w:rsidRPr="00225C04" w:rsidRDefault="00225C04" w:rsidP="006A6153">
      <w:pPr>
        <w:spacing w:before="240" w:line="240" w:lineRule="auto"/>
        <w:rPr>
          <w:rFonts w:ascii="Arial" w:hAnsi="Arial" w:cs="Arial"/>
          <w:b/>
        </w:rPr>
      </w:pPr>
      <w:r w:rsidRPr="00225C04">
        <w:rPr>
          <w:rFonts w:ascii="Arial" w:hAnsi="Arial" w:cs="Arial"/>
          <w:b/>
        </w:rPr>
        <w:t>Venue:</w:t>
      </w:r>
      <w:r w:rsidRPr="00225C04">
        <w:rPr>
          <w:rFonts w:ascii="Arial" w:hAnsi="Arial" w:cs="Arial"/>
          <w:b/>
        </w:rPr>
        <w:tab/>
      </w:r>
      <w:r w:rsidRPr="00593745">
        <w:rPr>
          <w:rFonts w:ascii="Arial" w:hAnsi="Arial" w:cs="Arial"/>
        </w:rPr>
        <w:t>Nottingham City Council, Loxley House, Station Street, Nottingham</w:t>
      </w:r>
    </w:p>
    <w:p w14:paraId="212942CC" w14:textId="058D87BD" w:rsidR="00AC519A" w:rsidRPr="00593745" w:rsidRDefault="0051154D" w:rsidP="006A6153">
      <w:pPr>
        <w:spacing w:line="240" w:lineRule="auto"/>
        <w:rPr>
          <w:rFonts w:ascii="Arial" w:hAnsi="Arial" w:cs="Arial"/>
        </w:rPr>
      </w:pPr>
      <w:r>
        <w:rPr>
          <w:rFonts w:ascii="Arial" w:hAnsi="Arial" w:cs="Arial"/>
          <w:b/>
        </w:rPr>
        <w:t>Day</w:t>
      </w:r>
      <w:r w:rsidR="00AC519A" w:rsidRPr="0051154D">
        <w:rPr>
          <w:rFonts w:ascii="Arial" w:hAnsi="Arial" w:cs="Arial"/>
          <w:b/>
        </w:rPr>
        <w:t xml:space="preserve"> 1:</w:t>
      </w:r>
      <w:r w:rsidR="00AC519A" w:rsidRPr="0051154D">
        <w:rPr>
          <w:rFonts w:ascii="Arial" w:hAnsi="Arial" w:cs="Arial"/>
          <w:b/>
        </w:rPr>
        <w:tab/>
      </w:r>
      <w:r w:rsidR="00AC519A" w:rsidRPr="00593745">
        <w:rPr>
          <w:rFonts w:ascii="Arial" w:hAnsi="Arial" w:cs="Arial"/>
        </w:rPr>
        <w:tab/>
        <w:t xml:space="preserve"> </w:t>
      </w:r>
      <w:r>
        <w:rPr>
          <w:rFonts w:ascii="Arial" w:hAnsi="Arial" w:cs="Arial"/>
        </w:rPr>
        <w:t>11th Oct 2018</w:t>
      </w:r>
      <w:r>
        <w:rPr>
          <w:rFonts w:ascii="Arial" w:hAnsi="Arial" w:cs="Arial"/>
        </w:rPr>
        <w:tab/>
        <w:t>0930 – 16</w:t>
      </w:r>
      <w:r w:rsidR="00ED0097" w:rsidRPr="00593745">
        <w:rPr>
          <w:rFonts w:ascii="Arial" w:hAnsi="Arial" w:cs="Arial"/>
        </w:rPr>
        <w:t>00</w:t>
      </w:r>
      <w:r>
        <w:rPr>
          <w:rFonts w:ascii="Arial" w:hAnsi="Arial" w:cs="Arial"/>
        </w:rPr>
        <w:tab/>
      </w:r>
      <w:r>
        <w:rPr>
          <w:rFonts w:ascii="Arial" w:hAnsi="Arial" w:cs="Arial"/>
        </w:rPr>
        <w:tab/>
      </w:r>
      <w:r w:rsidRPr="00225C04">
        <w:rPr>
          <w:rFonts w:ascii="Arial" w:hAnsi="Arial" w:cs="Arial"/>
          <w:b/>
        </w:rPr>
        <w:t>Room:</w:t>
      </w:r>
      <w:r>
        <w:rPr>
          <w:rFonts w:ascii="Arial" w:hAnsi="Arial" w:cs="Arial"/>
        </w:rPr>
        <w:t xml:space="preserve"> </w:t>
      </w:r>
      <w:r w:rsidR="00A47627">
        <w:rPr>
          <w:rFonts w:ascii="Arial" w:hAnsi="Arial" w:cs="Arial"/>
        </w:rPr>
        <w:t xml:space="preserve">LH </w:t>
      </w:r>
      <w:r>
        <w:rPr>
          <w:rFonts w:ascii="Arial" w:hAnsi="Arial" w:cs="Arial"/>
        </w:rPr>
        <w:t>2.17</w:t>
      </w:r>
    </w:p>
    <w:p w14:paraId="1B6AB342" w14:textId="352B70AB" w:rsidR="0051154D" w:rsidRDefault="00AC519A" w:rsidP="006A6153">
      <w:pPr>
        <w:spacing w:before="240" w:after="0" w:line="240" w:lineRule="auto"/>
        <w:rPr>
          <w:rFonts w:ascii="Arial" w:hAnsi="Arial" w:cs="Arial"/>
          <w:i/>
        </w:rPr>
      </w:pPr>
      <w:r w:rsidRPr="00F66683">
        <w:rPr>
          <w:rFonts w:ascii="Arial" w:hAnsi="Arial" w:cs="Arial"/>
        </w:rPr>
        <w:t>Time</w:t>
      </w:r>
      <w:r w:rsidR="004957FA" w:rsidRPr="00F66683">
        <w:rPr>
          <w:rFonts w:ascii="Arial" w:hAnsi="Arial" w:cs="Arial"/>
        </w:rPr>
        <w:t>:</w:t>
      </w:r>
      <w:r w:rsidR="004957FA" w:rsidRPr="00593745">
        <w:rPr>
          <w:rFonts w:ascii="Arial" w:hAnsi="Arial" w:cs="Arial"/>
        </w:rPr>
        <w:t xml:space="preserve"> </w:t>
      </w:r>
      <w:r w:rsidR="00193935">
        <w:rPr>
          <w:rFonts w:ascii="Arial" w:hAnsi="Arial" w:cs="Arial"/>
        </w:rPr>
        <w:t>0</w:t>
      </w:r>
      <w:r w:rsidR="00E976A7">
        <w:rPr>
          <w:rFonts w:ascii="Arial" w:hAnsi="Arial" w:cs="Arial"/>
        </w:rPr>
        <w:t>9</w:t>
      </w:r>
      <w:r w:rsidR="0051154D">
        <w:rPr>
          <w:rFonts w:ascii="Arial" w:hAnsi="Arial" w:cs="Arial"/>
        </w:rPr>
        <w:t>30 – 11</w:t>
      </w:r>
      <w:r w:rsidR="00A77547">
        <w:rPr>
          <w:rFonts w:ascii="Arial" w:hAnsi="Arial" w:cs="Arial"/>
        </w:rPr>
        <w:t xml:space="preserve">30 </w:t>
      </w:r>
      <w:r w:rsidR="004957FA" w:rsidRPr="00593745">
        <w:rPr>
          <w:rFonts w:ascii="Arial" w:hAnsi="Arial" w:cs="Arial"/>
        </w:rPr>
        <w:tab/>
        <w:t xml:space="preserve">Theme 1: </w:t>
      </w:r>
      <w:r w:rsidR="004957FA" w:rsidRPr="00593745">
        <w:rPr>
          <w:rFonts w:ascii="Arial" w:hAnsi="Arial" w:cs="Arial"/>
          <w:i/>
        </w:rPr>
        <w:t xml:space="preserve">The Role of Key People in Promoting the Education of </w:t>
      </w:r>
    </w:p>
    <w:p w14:paraId="46F445F4" w14:textId="242771E5" w:rsidR="004957FA" w:rsidRPr="00593745" w:rsidRDefault="006A6153" w:rsidP="006A6153">
      <w:pPr>
        <w:spacing w:line="240" w:lineRule="auto"/>
        <w:ind w:left="2160" w:firstLine="720"/>
        <w:rPr>
          <w:rFonts w:ascii="Arial" w:hAnsi="Arial" w:cs="Arial"/>
          <w:i/>
        </w:rPr>
      </w:pPr>
      <w:r>
        <w:rPr>
          <w:rFonts w:ascii="Arial" w:hAnsi="Arial" w:cs="Arial"/>
          <w:i/>
        </w:rPr>
        <w:t xml:space="preserve">    </w:t>
      </w:r>
      <w:r w:rsidR="0051154D">
        <w:rPr>
          <w:rFonts w:ascii="Arial" w:hAnsi="Arial" w:cs="Arial"/>
          <w:i/>
        </w:rPr>
        <w:t>Children in Care</w:t>
      </w:r>
    </w:p>
    <w:p w14:paraId="242C842C" w14:textId="7F5CC314" w:rsidR="00BF4319" w:rsidRPr="00593745" w:rsidRDefault="004957FA" w:rsidP="006A6153">
      <w:pPr>
        <w:spacing w:before="240" w:line="240" w:lineRule="auto"/>
        <w:rPr>
          <w:rFonts w:ascii="Arial" w:hAnsi="Arial" w:cs="Arial"/>
          <w:i/>
        </w:rPr>
      </w:pPr>
      <w:r w:rsidRPr="00F66683">
        <w:rPr>
          <w:rFonts w:ascii="Arial" w:hAnsi="Arial" w:cs="Arial"/>
        </w:rPr>
        <w:t>Time:</w:t>
      </w:r>
      <w:r w:rsidR="0051154D">
        <w:rPr>
          <w:rFonts w:ascii="Arial" w:hAnsi="Arial" w:cs="Arial"/>
        </w:rPr>
        <w:t xml:space="preserve"> </w:t>
      </w:r>
      <w:r w:rsidR="00E976A7">
        <w:rPr>
          <w:rFonts w:ascii="Arial" w:hAnsi="Arial" w:cs="Arial"/>
        </w:rPr>
        <w:t>11</w:t>
      </w:r>
      <w:r w:rsidR="0051154D">
        <w:rPr>
          <w:rFonts w:ascii="Arial" w:hAnsi="Arial" w:cs="Arial"/>
        </w:rPr>
        <w:t>30 – 12</w:t>
      </w:r>
      <w:r w:rsidR="00A77547">
        <w:rPr>
          <w:rFonts w:ascii="Arial" w:hAnsi="Arial" w:cs="Arial"/>
        </w:rPr>
        <w:t xml:space="preserve">30 </w:t>
      </w:r>
      <w:r w:rsidR="00AC519A" w:rsidRPr="00593745">
        <w:rPr>
          <w:rFonts w:ascii="Arial" w:hAnsi="Arial" w:cs="Arial"/>
        </w:rPr>
        <w:tab/>
      </w:r>
      <w:r w:rsidRPr="00593745">
        <w:rPr>
          <w:rFonts w:ascii="Arial" w:hAnsi="Arial" w:cs="Arial"/>
        </w:rPr>
        <w:t xml:space="preserve">Theme 2: </w:t>
      </w:r>
      <w:r w:rsidRPr="00593745">
        <w:rPr>
          <w:rFonts w:ascii="Arial" w:hAnsi="Arial" w:cs="Arial"/>
          <w:i/>
        </w:rPr>
        <w:t>School Admission</w:t>
      </w:r>
      <w:r w:rsidR="00193935">
        <w:rPr>
          <w:rFonts w:ascii="Arial" w:hAnsi="Arial" w:cs="Arial"/>
          <w:i/>
        </w:rPr>
        <w:t>s and</w:t>
      </w:r>
      <w:r w:rsidR="0051154D">
        <w:rPr>
          <w:rFonts w:ascii="Arial" w:hAnsi="Arial" w:cs="Arial"/>
          <w:i/>
        </w:rPr>
        <w:t xml:space="preserve"> Transition</w:t>
      </w:r>
      <w:r w:rsidR="00225C04">
        <w:rPr>
          <w:rFonts w:ascii="Arial" w:hAnsi="Arial" w:cs="Arial"/>
          <w:i/>
        </w:rPr>
        <w:t>s</w:t>
      </w:r>
    </w:p>
    <w:p w14:paraId="5AD7605A" w14:textId="48582E22" w:rsidR="004957FA" w:rsidRDefault="004957FA" w:rsidP="006A6153">
      <w:pPr>
        <w:spacing w:before="240" w:line="240" w:lineRule="auto"/>
        <w:rPr>
          <w:rFonts w:ascii="Arial" w:hAnsi="Arial" w:cs="Arial"/>
          <w:i/>
        </w:rPr>
      </w:pPr>
      <w:r w:rsidRPr="00203742">
        <w:rPr>
          <w:rFonts w:ascii="Arial" w:hAnsi="Arial" w:cs="Arial"/>
        </w:rPr>
        <w:t>Time:</w:t>
      </w:r>
      <w:r w:rsidR="00E976A7">
        <w:rPr>
          <w:rFonts w:ascii="Arial" w:hAnsi="Arial" w:cs="Arial"/>
        </w:rPr>
        <w:t xml:space="preserve"> 1300 – 16</w:t>
      </w:r>
      <w:r w:rsidR="0051154D">
        <w:rPr>
          <w:rFonts w:ascii="Arial" w:hAnsi="Arial" w:cs="Arial"/>
        </w:rPr>
        <w:t>0</w:t>
      </w:r>
      <w:r w:rsidR="00A84225">
        <w:rPr>
          <w:rFonts w:ascii="Arial" w:hAnsi="Arial" w:cs="Arial"/>
        </w:rPr>
        <w:t xml:space="preserve">0 </w:t>
      </w:r>
      <w:r w:rsidRPr="00593745">
        <w:rPr>
          <w:rFonts w:ascii="Arial" w:hAnsi="Arial" w:cs="Arial"/>
        </w:rPr>
        <w:tab/>
        <w:t xml:space="preserve">Theme 3: </w:t>
      </w:r>
      <w:r w:rsidR="00193935">
        <w:rPr>
          <w:rFonts w:ascii="Arial" w:hAnsi="Arial" w:cs="Arial"/>
          <w:i/>
        </w:rPr>
        <w:t>PEPs and</w:t>
      </w:r>
      <w:r w:rsidR="0051154D">
        <w:rPr>
          <w:rFonts w:ascii="Arial" w:hAnsi="Arial" w:cs="Arial"/>
          <w:i/>
        </w:rPr>
        <w:t xml:space="preserve"> the PEP QA Process</w:t>
      </w:r>
    </w:p>
    <w:p w14:paraId="30EBF29F" w14:textId="77777777" w:rsidR="0051154D" w:rsidRPr="00225C04" w:rsidRDefault="0051154D" w:rsidP="006A6153">
      <w:pPr>
        <w:spacing w:line="240" w:lineRule="auto"/>
        <w:rPr>
          <w:rFonts w:ascii="Arial" w:hAnsi="Arial" w:cs="Arial"/>
          <w:b/>
          <w:sz w:val="2"/>
        </w:rPr>
      </w:pPr>
    </w:p>
    <w:p w14:paraId="5E144343" w14:textId="41421674" w:rsidR="0051154D" w:rsidRPr="00593745" w:rsidRDefault="0051154D" w:rsidP="006A6153">
      <w:pPr>
        <w:spacing w:line="240" w:lineRule="auto"/>
        <w:rPr>
          <w:rFonts w:ascii="Arial" w:hAnsi="Arial" w:cs="Arial"/>
        </w:rPr>
      </w:pPr>
      <w:r>
        <w:rPr>
          <w:rFonts w:ascii="Arial" w:hAnsi="Arial" w:cs="Arial"/>
          <w:b/>
        </w:rPr>
        <w:t>Day</w:t>
      </w:r>
      <w:r w:rsidRPr="0051154D">
        <w:rPr>
          <w:rFonts w:ascii="Arial" w:hAnsi="Arial" w:cs="Arial"/>
          <w:b/>
        </w:rPr>
        <w:t xml:space="preserve"> 2:</w:t>
      </w:r>
      <w:r w:rsidRPr="00593745">
        <w:rPr>
          <w:rFonts w:ascii="Arial" w:hAnsi="Arial" w:cs="Arial"/>
        </w:rPr>
        <w:tab/>
      </w:r>
      <w:r w:rsidRPr="00593745">
        <w:rPr>
          <w:rFonts w:ascii="Arial" w:hAnsi="Arial" w:cs="Arial"/>
        </w:rPr>
        <w:tab/>
        <w:t xml:space="preserve"> </w:t>
      </w:r>
      <w:r>
        <w:rPr>
          <w:rFonts w:ascii="Arial" w:hAnsi="Arial" w:cs="Arial"/>
        </w:rPr>
        <w:t>31</w:t>
      </w:r>
      <w:r w:rsidRPr="0051154D">
        <w:rPr>
          <w:rFonts w:ascii="Arial" w:hAnsi="Arial" w:cs="Arial"/>
          <w:vertAlign w:val="superscript"/>
        </w:rPr>
        <w:t>st</w:t>
      </w:r>
      <w:r>
        <w:rPr>
          <w:rFonts w:ascii="Arial" w:hAnsi="Arial" w:cs="Arial"/>
        </w:rPr>
        <w:t xml:space="preserve"> </w:t>
      </w:r>
      <w:r w:rsidRPr="00593745">
        <w:rPr>
          <w:rFonts w:ascii="Arial" w:hAnsi="Arial" w:cs="Arial"/>
        </w:rPr>
        <w:t>Oct 2018</w:t>
      </w:r>
      <w:r w:rsidRPr="00593745">
        <w:rPr>
          <w:rFonts w:ascii="Arial" w:hAnsi="Arial" w:cs="Arial"/>
        </w:rPr>
        <w:tab/>
      </w:r>
      <w:r>
        <w:rPr>
          <w:rFonts w:ascii="Arial" w:hAnsi="Arial" w:cs="Arial"/>
        </w:rPr>
        <w:tab/>
        <w:t>1030 – 1530</w:t>
      </w:r>
      <w:r>
        <w:rPr>
          <w:rFonts w:ascii="Arial" w:hAnsi="Arial" w:cs="Arial"/>
        </w:rPr>
        <w:tab/>
      </w:r>
      <w:r>
        <w:rPr>
          <w:rFonts w:ascii="Arial" w:hAnsi="Arial" w:cs="Arial"/>
        </w:rPr>
        <w:tab/>
      </w:r>
      <w:r w:rsidRPr="00225C04">
        <w:rPr>
          <w:rFonts w:ascii="Arial" w:hAnsi="Arial" w:cs="Arial"/>
          <w:b/>
        </w:rPr>
        <w:t>Room:</w:t>
      </w:r>
      <w:r>
        <w:rPr>
          <w:rFonts w:ascii="Arial" w:hAnsi="Arial" w:cs="Arial"/>
        </w:rPr>
        <w:t xml:space="preserve"> 1.31</w:t>
      </w:r>
    </w:p>
    <w:p w14:paraId="2BD52045" w14:textId="5EBEAD38" w:rsidR="0051154D" w:rsidRPr="00593745" w:rsidRDefault="0051154D" w:rsidP="006A6153">
      <w:pPr>
        <w:spacing w:before="240" w:line="240" w:lineRule="auto"/>
        <w:rPr>
          <w:rFonts w:ascii="Arial" w:hAnsi="Arial" w:cs="Arial"/>
          <w:i/>
        </w:rPr>
      </w:pPr>
      <w:r w:rsidRPr="00F66683">
        <w:rPr>
          <w:rFonts w:ascii="Arial" w:hAnsi="Arial" w:cs="Arial"/>
        </w:rPr>
        <w:t>Time:</w:t>
      </w:r>
      <w:r w:rsidRPr="00593745">
        <w:rPr>
          <w:rFonts w:ascii="Arial" w:hAnsi="Arial" w:cs="Arial"/>
        </w:rPr>
        <w:t xml:space="preserve"> </w:t>
      </w:r>
      <w:r>
        <w:rPr>
          <w:rFonts w:ascii="Arial" w:hAnsi="Arial" w:cs="Arial"/>
        </w:rPr>
        <w:t>10</w:t>
      </w:r>
      <w:r w:rsidR="00225C04">
        <w:rPr>
          <w:rFonts w:ascii="Arial" w:hAnsi="Arial" w:cs="Arial"/>
        </w:rPr>
        <w:t>30 – 12</w:t>
      </w:r>
      <w:r>
        <w:rPr>
          <w:rFonts w:ascii="Arial" w:hAnsi="Arial" w:cs="Arial"/>
        </w:rPr>
        <w:t xml:space="preserve">30 </w:t>
      </w:r>
      <w:r w:rsidRPr="00593745">
        <w:rPr>
          <w:rFonts w:ascii="Arial" w:hAnsi="Arial" w:cs="Arial"/>
        </w:rPr>
        <w:tab/>
        <w:t xml:space="preserve">Theme 1: </w:t>
      </w:r>
      <w:r w:rsidR="00193935">
        <w:rPr>
          <w:rFonts w:ascii="Arial" w:hAnsi="Arial" w:cs="Arial"/>
          <w:i/>
        </w:rPr>
        <w:t>Behaviour, Attendance and</w:t>
      </w:r>
      <w:r w:rsidR="00225C04">
        <w:rPr>
          <w:rFonts w:ascii="Arial" w:hAnsi="Arial" w:cs="Arial"/>
          <w:i/>
        </w:rPr>
        <w:t xml:space="preserve"> Exclusions</w:t>
      </w:r>
    </w:p>
    <w:p w14:paraId="571FB980" w14:textId="3A533897" w:rsidR="00A47627" w:rsidRDefault="0051154D" w:rsidP="006A6153">
      <w:pPr>
        <w:spacing w:before="240" w:line="240" w:lineRule="auto"/>
        <w:rPr>
          <w:rFonts w:ascii="Arial" w:hAnsi="Arial" w:cs="Arial"/>
          <w:i/>
        </w:rPr>
      </w:pPr>
      <w:r w:rsidRPr="00F66683">
        <w:rPr>
          <w:rFonts w:ascii="Arial" w:hAnsi="Arial" w:cs="Arial"/>
        </w:rPr>
        <w:t>Time:</w:t>
      </w:r>
      <w:r>
        <w:rPr>
          <w:rFonts w:ascii="Arial" w:hAnsi="Arial" w:cs="Arial"/>
        </w:rPr>
        <w:t xml:space="preserve"> </w:t>
      </w:r>
      <w:r w:rsidR="00193935">
        <w:rPr>
          <w:rFonts w:ascii="Arial" w:hAnsi="Arial" w:cs="Arial"/>
        </w:rPr>
        <w:t>13</w:t>
      </w:r>
      <w:r w:rsidR="00225C04">
        <w:rPr>
          <w:rFonts w:ascii="Arial" w:hAnsi="Arial" w:cs="Arial"/>
        </w:rPr>
        <w:t>00 –</w:t>
      </w:r>
      <w:r w:rsidR="00A47627">
        <w:rPr>
          <w:rFonts w:ascii="Arial" w:hAnsi="Arial" w:cs="Arial"/>
        </w:rPr>
        <w:t xml:space="preserve"> 14</w:t>
      </w:r>
      <w:r w:rsidR="00225C04">
        <w:rPr>
          <w:rFonts w:ascii="Arial" w:hAnsi="Arial" w:cs="Arial"/>
        </w:rPr>
        <w:t>30</w:t>
      </w:r>
      <w:r>
        <w:rPr>
          <w:rFonts w:ascii="Arial" w:hAnsi="Arial" w:cs="Arial"/>
        </w:rPr>
        <w:t xml:space="preserve"> </w:t>
      </w:r>
      <w:r w:rsidRPr="00593745">
        <w:rPr>
          <w:rFonts w:ascii="Arial" w:hAnsi="Arial" w:cs="Arial"/>
        </w:rPr>
        <w:tab/>
        <w:t xml:space="preserve">Theme 2: </w:t>
      </w:r>
      <w:r w:rsidR="00A47627">
        <w:rPr>
          <w:rFonts w:ascii="Arial" w:hAnsi="Arial" w:cs="Arial"/>
          <w:i/>
        </w:rPr>
        <w:t>Special Educational Needs</w:t>
      </w:r>
    </w:p>
    <w:p w14:paraId="2A43B09D" w14:textId="3274352B" w:rsidR="0051154D" w:rsidRPr="00593745" w:rsidRDefault="00193935" w:rsidP="006A6153">
      <w:pPr>
        <w:spacing w:before="240" w:line="240" w:lineRule="auto"/>
        <w:rPr>
          <w:rFonts w:ascii="Arial" w:hAnsi="Arial" w:cs="Arial"/>
          <w:i/>
        </w:rPr>
      </w:pPr>
      <w:r>
        <w:rPr>
          <w:rFonts w:ascii="Arial" w:hAnsi="Arial" w:cs="Arial"/>
          <w:i/>
        </w:rPr>
        <w:t>Time: 14</w:t>
      </w:r>
      <w:r w:rsidR="00A47627">
        <w:rPr>
          <w:rFonts w:ascii="Arial" w:hAnsi="Arial" w:cs="Arial"/>
          <w:i/>
        </w:rPr>
        <w:t>30 –</w:t>
      </w:r>
      <w:r>
        <w:rPr>
          <w:rFonts w:ascii="Arial" w:hAnsi="Arial" w:cs="Arial"/>
          <w:i/>
        </w:rPr>
        <w:t xml:space="preserve"> 15</w:t>
      </w:r>
      <w:r w:rsidR="00A47627">
        <w:rPr>
          <w:rFonts w:ascii="Arial" w:hAnsi="Arial" w:cs="Arial"/>
          <w:i/>
        </w:rPr>
        <w:t xml:space="preserve">30   Theme 3: Funding </w:t>
      </w:r>
      <w:r w:rsidR="0036175F">
        <w:rPr>
          <w:rFonts w:ascii="Arial" w:hAnsi="Arial" w:cs="Arial"/>
          <w:i/>
        </w:rPr>
        <w:t>–</w:t>
      </w:r>
      <w:r w:rsidR="00A47627">
        <w:rPr>
          <w:rFonts w:ascii="Arial" w:hAnsi="Arial" w:cs="Arial"/>
          <w:i/>
        </w:rPr>
        <w:t xml:space="preserve"> </w:t>
      </w:r>
      <w:r w:rsidR="0036175F">
        <w:rPr>
          <w:rFonts w:ascii="Arial" w:hAnsi="Arial" w:cs="Arial"/>
          <w:i/>
        </w:rPr>
        <w:t xml:space="preserve">Pupil </w:t>
      </w:r>
      <w:r w:rsidR="00A47627">
        <w:rPr>
          <w:rFonts w:ascii="Arial" w:hAnsi="Arial" w:cs="Arial"/>
          <w:i/>
        </w:rPr>
        <w:t>P</w:t>
      </w:r>
      <w:r w:rsidR="0036175F">
        <w:rPr>
          <w:rFonts w:ascii="Arial" w:hAnsi="Arial" w:cs="Arial"/>
          <w:i/>
        </w:rPr>
        <w:t>remium Plus</w:t>
      </w:r>
      <w:r w:rsidR="00A47627">
        <w:rPr>
          <w:rFonts w:ascii="Arial" w:hAnsi="Arial" w:cs="Arial"/>
          <w:i/>
        </w:rPr>
        <w:t>, A</w:t>
      </w:r>
      <w:r w:rsidR="0036175F">
        <w:rPr>
          <w:rFonts w:ascii="Arial" w:hAnsi="Arial" w:cs="Arial"/>
          <w:i/>
        </w:rPr>
        <w:t xml:space="preserve">dditional Funding </w:t>
      </w:r>
      <w:r w:rsidR="00A47627">
        <w:rPr>
          <w:rFonts w:ascii="Arial" w:hAnsi="Arial" w:cs="Arial"/>
          <w:i/>
        </w:rPr>
        <w:t>R</w:t>
      </w:r>
      <w:r w:rsidR="0036175F">
        <w:rPr>
          <w:rFonts w:ascii="Arial" w:hAnsi="Arial" w:cs="Arial"/>
          <w:i/>
        </w:rPr>
        <w:t>equest</w:t>
      </w:r>
      <w:r w:rsidR="00A47627">
        <w:rPr>
          <w:rFonts w:ascii="Arial" w:hAnsi="Arial" w:cs="Arial"/>
          <w:i/>
        </w:rPr>
        <w:t xml:space="preserve">, </w:t>
      </w:r>
      <w:r w:rsidR="0036175F">
        <w:rPr>
          <w:rFonts w:ascii="Arial" w:hAnsi="Arial" w:cs="Arial"/>
          <w:i/>
        </w:rPr>
        <w:tab/>
      </w:r>
      <w:r w:rsidR="0036175F">
        <w:rPr>
          <w:rFonts w:ascii="Arial" w:hAnsi="Arial" w:cs="Arial"/>
          <w:i/>
        </w:rPr>
        <w:tab/>
      </w:r>
      <w:r w:rsidR="0036175F">
        <w:rPr>
          <w:rFonts w:ascii="Arial" w:hAnsi="Arial" w:cs="Arial"/>
          <w:i/>
        </w:rPr>
        <w:tab/>
      </w:r>
      <w:r w:rsidR="0036175F">
        <w:rPr>
          <w:rFonts w:ascii="Arial" w:hAnsi="Arial" w:cs="Arial"/>
          <w:i/>
        </w:rPr>
        <w:tab/>
        <w:t xml:space="preserve"> </w:t>
      </w:r>
      <w:r w:rsidR="00A47627">
        <w:rPr>
          <w:rFonts w:ascii="Arial" w:hAnsi="Arial" w:cs="Arial"/>
          <w:i/>
        </w:rPr>
        <w:t>E</w:t>
      </w:r>
      <w:r w:rsidR="0036175F">
        <w:rPr>
          <w:rFonts w:ascii="Arial" w:hAnsi="Arial" w:cs="Arial"/>
          <w:i/>
        </w:rPr>
        <w:t>ducation Progress Grant</w:t>
      </w:r>
      <w:r w:rsidR="00A47627">
        <w:rPr>
          <w:rFonts w:ascii="Arial" w:hAnsi="Arial" w:cs="Arial"/>
          <w:i/>
        </w:rPr>
        <w:t xml:space="preserve"> </w:t>
      </w:r>
      <w:r>
        <w:rPr>
          <w:rFonts w:ascii="Arial" w:hAnsi="Arial" w:cs="Arial"/>
          <w:i/>
        </w:rPr>
        <w:t>and</w:t>
      </w:r>
      <w:r w:rsidR="00A47627">
        <w:rPr>
          <w:rFonts w:ascii="Arial" w:hAnsi="Arial" w:cs="Arial"/>
          <w:i/>
        </w:rPr>
        <w:t xml:space="preserve"> Post 16</w:t>
      </w:r>
    </w:p>
    <w:p w14:paraId="01DB3DB2" w14:textId="2CD23184" w:rsidR="0051154D" w:rsidRPr="00225C04" w:rsidRDefault="0051154D" w:rsidP="006A6153">
      <w:pPr>
        <w:spacing w:before="240" w:line="240" w:lineRule="auto"/>
        <w:rPr>
          <w:rFonts w:ascii="Arial" w:hAnsi="Arial" w:cs="Arial"/>
          <w:i/>
          <w:sz w:val="2"/>
        </w:rPr>
      </w:pPr>
    </w:p>
    <w:p w14:paraId="3B7A7AEB" w14:textId="2F69CB9E" w:rsidR="00225C04" w:rsidRPr="00593745" w:rsidRDefault="00225C04" w:rsidP="006A6153">
      <w:pPr>
        <w:spacing w:line="240" w:lineRule="auto"/>
        <w:rPr>
          <w:rFonts w:ascii="Arial" w:hAnsi="Arial" w:cs="Arial"/>
        </w:rPr>
      </w:pPr>
      <w:r>
        <w:rPr>
          <w:rFonts w:ascii="Arial" w:hAnsi="Arial" w:cs="Arial"/>
          <w:b/>
        </w:rPr>
        <w:t>Day 3</w:t>
      </w:r>
      <w:r w:rsidRPr="0051154D">
        <w:rPr>
          <w:rFonts w:ascii="Arial" w:hAnsi="Arial" w:cs="Arial"/>
          <w:b/>
        </w:rPr>
        <w:t>:</w:t>
      </w:r>
      <w:r w:rsidRPr="0051154D">
        <w:rPr>
          <w:rFonts w:ascii="Arial" w:hAnsi="Arial" w:cs="Arial"/>
          <w:b/>
        </w:rPr>
        <w:tab/>
      </w:r>
      <w:r w:rsidRPr="00593745">
        <w:rPr>
          <w:rFonts w:ascii="Arial" w:hAnsi="Arial" w:cs="Arial"/>
        </w:rPr>
        <w:tab/>
        <w:t xml:space="preserve"> </w:t>
      </w:r>
      <w:r>
        <w:rPr>
          <w:rFonts w:ascii="Arial" w:hAnsi="Arial" w:cs="Arial"/>
        </w:rPr>
        <w:t>5</w:t>
      </w:r>
      <w:r w:rsidRPr="00225C04">
        <w:rPr>
          <w:rFonts w:ascii="Arial" w:hAnsi="Arial" w:cs="Arial"/>
          <w:vertAlign w:val="superscript"/>
        </w:rPr>
        <w:t>th</w:t>
      </w:r>
      <w:r>
        <w:rPr>
          <w:rFonts w:ascii="Arial" w:hAnsi="Arial" w:cs="Arial"/>
        </w:rPr>
        <w:t xml:space="preserve"> Feb 201</w:t>
      </w:r>
      <w:r w:rsidR="006A6B26">
        <w:rPr>
          <w:rFonts w:ascii="Arial" w:hAnsi="Arial" w:cs="Arial"/>
        </w:rPr>
        <w:t>9</w:t>
      </w:r>
      <w:r>
        <w:rPr>
          <w:rFonts w:ascii="Arial" w:hAnsi="Arial" w:cs="Arial"/>
        </w:rPr>
        <w:tab/>
      </w:r>
      <w:r>
        <w:rPr>
          <w:rFonts w:ascii="Arial" w:hAnsi="Arial" w:cs="Arial"/>
        </w:rPr>
        <w:tab/>
        <w:t>0930 – 16</w:t>
      </w:r>
      <w:r w:rsidRPr="00593745">
        <w:rPr>
          <w:rFonts w:ascii="Arial" w:hAnsi="Arial" w:cs="Arial"/>
        </w:rPr>
        <w:t>00</w:t>
      </w:r>
      <w:r>
        <w:rPr>
          <w:rFonts w:ascii="Arial" w:hAnsi="Arial" w:cs="Arial"/>
        </w:rPr>
        <w:tab/>
      </w:r>
      <w:r>
        <w:rPr>
          <w:rFonts w:ascii="Arial" w:hAnsi="Arial" w:cs="Arial"/>
        </w:rPr>
        <w:tab/>
      </w:r>
      <w:r w:rsidRPr="00225C04">
        <w:rPr>
          <w:rFonts w:ascii="Arial" w:hAnsi="Arial" w:cs="Arial"/>
          <w:b/>
        </w:rPr>
        <w:t>Room:</w:t>
      </w:r>
      <w:r>
        <w:rPr>
          <w:rFonts w:ascii="Arial" w:hAnsi="Arial" w:cs="Arial"/>
        </w:rPr>
        <w:t xml:space="preserve"> </w:t>
      </w:r>
      <w:r w:rsidR="00E976A7">
        <w:rPr>
          <w:rFonts w:ascii="Arial" w:hAnsi="Arial" w:cs="Arial"/>
        </w:rPr>
        <w:t>LH</w:t>
      </w:r>
      <w:r>
        <w:rPr>
          <w:rFonts w:ascii="Arial" w:hAnsi="Arial" w:cs="Arial"/>
        </w:rPr>
        <w:t>1.18</w:t>
      </w:r>
    </w:p>
    <w:p w14:paraId="64CA6B9A" w14:textId="1481F6C5" w:rsidR="00225C04" w:rsidRDefault="00225C04" w:rsidP="006A6153">
      <w:pPr>
        <w:spacing w:before="240" w:after="0" w:line="240" w:lineRule="auto"/>
        <w:rPr>
          <w:rFonts w:ascii="Arial" w:hAnsi="Arial" w:cs="Arial"/>
          <w:i/>
        </w:rPr>
      </w:pPr>
      <w:r w:rsidRPr="00F66683">
        <w:rPr>
          <w:rFonts w:ascii="Arial" w:hAnsi="Arial" w:cs="Arial"/>
        </w:rPr>
        <w:t>Time:</w:t>
      </w:r>
      <w:r w:rsidRPr="00593745">
        <w:rPr>
          <w:rFonts w:ascii="Arial" w:hAnsi="Arial" w:cs="Arial"/>
        </w:rPr>
        <w:t xml:space="preserve"> </w:t>
      </w:r>
      <w:r w:rsidR="00193935">
        <w:rPr>
          <w:rFonts w:ascii="Arial" w:hAnsi="Arial" w:cs="Arial"/>
        </w:rPr>
        <w:t>09</w:t>
      </w:r>
      <w:r>
        <w:rPr>
          <w:rFonts w:ascii="Arial" w:hAnsi="Arial" w:cs="Arial"/>
        </w:rPr>
        <w:t xml:space="preserve">30 – 1130 </w:t>
      </w:r>
      <w:r w:rsidRPr="00593745">
        <w:rPr>
          <w:rFonts w:ascii="Arial" w:hAnsi="Arial" w:cs="Arial"/>
        </w:rPr>
        <w:tab/>
        <w:t xml:space="preserve">Theme 1: </w:t>
      </w:r>
      <w:r w:rsidRPr="00593745">
        <w:rPr>
          <w:rFonts w:ascii="Arial" w:hAnsi="Arial" w:cs="Arial"/>
          <w:i/>
        </w:rPr>
        <w:t xml:space="preserve">The Role of Key People in Promoting the Education of </w:t>
      </w:r>
    </w:p>
    <w:p w14:paraId="448ED1CE" w14:textId="7FCF042D" w:rsidR="00225C04" w:rsidRPr="00593745" w:rsidRDefault="006A6153" w:rsidP="006A6153">
      <w:pPr>
        <w:spacing w:line="240" w:lineRule="auto"/>
        <w:ind w:left="2160" w:firstLine="720"/>
        <w:rPr>
          <w:rFonts w:ascii="Arial" w:hAnsi="Arial" w:cs="Arial"/>
          <w:i/>
        </w:rPr>
      </w:pPr>
      <w:r>
        <w:rPr>
          <w:rFonts w:ascii="Arial" w:hAnsi="Arial" w:cs="Arial"/>
          <w:i/>
        </w:rPr>
        <w:t xml:space="preserve">     </w:t>
      </w:r>
      <w:r w:rsidR="00225C04">
        <w:rPr>
          <w:rFonts w:ascii="Arial" w:hAnsi="Arial" w:cs="Arial"/>
          <w:i/>
        </w:rPr>
        <w:t>Children in Care</w:t>
      </w:r>
    </w:p>
    <w:p w14:paraId="3613A407" w14:textId="25FDCE23" w:rsidR="00225C04" w:rsidRPr="00593745" w:rsidRDefault="00225C04" w:rsidP="006A6153">
      <w:pPr>
        <w:spacing w:before="240" w:line="240" w:lineRule="auto"/>
        <w:rPr>
          <w:rFonts w:ascii="Arial" w:hAnsi="Arial" w:cs="Arial"/>
          <w:i/>
        </w:rPr>
      </w:pPr>
      <w:r w:rsidRPr="00F66683">
        <w:rPr>
          <w:rFonts w:ascii="Arial" w:hAnsi="Arial" w:cs="Arial"/>
        </w:rPr>
        <w:t>Time:</w:t>
      </w:r>
      <w:r>
        <w:rPr>
          <w:rFonts w:ascii="Arial" w:hAnsi="Arial" w:cs="Arial"/>
        </w:rPr>
        <w:t xml:space="preserve"> </w:t>
      </w:r>
      <w:r w:rsidR="00193935">
        <w:rPr>
          <w:rFonts w:ascii="Arial" w:hAnsi="Arial" w:cs="Arial"/>
        </w:rPr>
        <w:t>11</w:t>
      </w:r>
      <w:r>
        <w:rPr>
          <w:rFonts w:ascii="Arial" w:hAnsi="Arial" w:cs="Arial"/>
        </w:rPr>
        <w:t xml:space="preserve">30 – 1230 </w:t>
      </w:r>
      <w:r w:rsidRPr="00593745">
        <w:rPr>
          <w:rFonts w:ascii="Arial" w:hAnsi="Arial" w:cs="Arial"/>
        </w:rPr>
        <w:tab/>
        <w:t xml:space="preserve">Theme 2: </w:t>
      </w:r>
      <w:r w:rsidRPr="00593745">
        <w:rPr>
          <w:rFonts w:ascii="Arial" w:hAnsi="Arial" w:cs="Arial"/>
          <w:i/>
        </w:rPr>
        <w:t>School Admission</w:t>
      </w:r>
      <w:r>
        <w:rPr>
          <w:rFonts w:ascii="Arial" w:hAnsi="Arial" w:cs="Arial"/>
          <w:i/>
        </w:rPr>
        <w:t>s &amp; Transition</w:t>
      </w:r>
    </w:p>
    <w:p w14:paraId="2A88725E" w14:textId="2FD7A478" w:rsidR="00225C04" w:rsidRDefault="00225C04" w:rsidP="006A6153">
      <w:pPr>
        <w:spacing w:before="240" w:line="240" w:lineRule="auto"/>
        <w:rPr>
          <w:rFonts w:ascii="Arial" w:hAnsi="Arial" w:cs="Arial"/>
          <w:i/>
        </w:rPr>
      </w:pPr>
      <w:r w:rsidRPr="00203742">
        <w:rPr>
          <w:rFonts w:ascii="Arial" w:hAnsi="Arial" w:cs="Arial"/>
        </w:rPr>
        <w:t>Time:</w:t>
      </w:r>
      <w:r w:rsidR="00193935">
        <w:rPr>
          <w:rFonts w:ascii="Arial" w:hAnsi="Arial" w:cs="Arial"/>
        </w:rPr>
        <w:t xml:space="preserve"> 1300 – 16</w:t>
      </w:r>
      <w:r>
        <w:rPr>
          <w:rFonts w:ascii="Arial" w:hAnsi="Arial" w:cs="Arial"/>
        </w:rPr>
        <w:t xml:space="preserve">00 </w:t>
      </w:r>
      <w:r w:rsidRPr="00593745">
        <w:rPr>
          <w:rFonts w:ascii="Arial" w:hAnsi="Arial" w:cs="Arial"/>
        </w:rPr>
        <w:tab/>
        <w:t xml:space="preserve">Theme 3: </w:t>
      </w:r>
      <w:r w:rsidR="00193935">
        <w:rPr>
          <w:rFonts w:ascii="Arial" w:hAnsi="Arial" w:cs="Arial"/>
          <w:i/>
        </w:rPr>
        <w:t>PEPs and</w:t>
      </w:r>
      <w:r>
        <w:rPr>
          <w:rFonts w:ascii="Arial" w:hAnsi="Arial" w:cs="Arial"/>
          <w:i/>
        </w:rPr>
        <w:t xml:space="preserve"> the PEP QA Process</w:t>
      </w:r>
    </w:p>
    <w:p w14:paraId="4F98411C" w14:textId="77777777" w:rsidR="00225C04" w:rsidRPr="00225C04" w:rsidRDefault="00225C04" w:rsidP="006A6153">
      <w:pPr>
        <w:spacing w:line="240" w:lineRule="auto"/>
        <w:rPr>
          <w:rFonts w:ascii="Arial" w:hAnsi="Arial" w:cs="Arial"/>
          <w:b/>
          <w:sz w:val="2"/>
        </w:rPr>
      </w:pPr>
    </w:p>
    <w:p w14:paraId="1F06BB85" w14:textId="170B50EC" w:rsidR="00225C04" w:rsidRPr="00B12078" w:rsidRDefault="00225C04" w:rsidP="006A6153">
      <w:pPr>
        <w:spacing w:line="240" w:lineRule="auto"/>
        <w:rPr>
          <w:rFonts w:ascii="Arial" w:hAnsi="Arial" w:cs="Arial"/>
        </w:rPr>
      </w:pPr>
      <w:r w:rsidRPr="00B12078">
        <w:rPr>
          <w:rFonts w:ascii="Arial" w:hAnsi="Arial" w:cs="Arial"/>
          <w:b/>
        </w:rPr>
        <w:t>Day 4:</w:t>
      </w:r>
      <w:r w:rsidRPr="00B12078">
        <w:rPr>
          <w:rFonts w:ascii="Arial" w:hAnsi="Arial" w:cs="Arial"/>
        </w:rPr>
        <w:tab/>
      </w:r>
      <w:r w:rsidRPr="00B12078">
        <w:rPr>
          <w:rFonts w:ascii="Arial" w:hAnsi="Arial" w:cs="Arial"/>
        </w:rPr>
        <w:tab/>
        <w:t xml:space="preserve"> 26</w:t>
      </w:r>
      <w:r w:rsidRPr="00B12078">
        <w:rPr>
          <w:rFonts w:ascii="Arial" w:hAnsi="Arial" w:cs="Arial"/>
          <w:vertAlign w:val="superscript"/>
        </w:rPr>
        <w:t>th</w:t>
      </w:r>
      <w:r w:rsidR="006A6B26">
        <w:rPr>
          <w:rFonts w:ascii="Arial" w:hAnsi="Arial" w:cs="Arial"/>
        </w:rPr>
        <w:t xml:space="preserve"> Feb 2019 </w:t>
      </w:r>
      <w:r w:rsidRPr="00B12078">
        <w:rPr>
          <w:rFonts w:ascii="Arial" w:hAnsi="Arial" w:cs="Arial"/>
        </w:rPr>
        <w:tab/>
        <w:t>930 – 1530</w:t>
      </w:r>
      <w:r w:rsidRPr="00B12078">
        <w:rPr>
          <w:rFonts w:ascii="Arial" w:hAnsi="Arial" w:cs="Arial"/>
        </w:rPr>
        <w:tab/>
      </w:r>
      <w:r w:rsidRPr="00B12078">
        <w:rPr>
          <w:rFonts w:ascii="Arial" w:hAnsi="Arial" w:cs="Arial"/>
        </w:rPr>
        <w:tab/>
      </w:r>
      <w:r w:rsidRPr="00B12078">
        <w:rPr>
          <w:rFonts w:ascii="Arial" w:hAnsi="Arial" w:cs="Arial"/>
          <w:b/>
        </w:rPr>
        <w:t>Room:</w:t>
      </w:r>
      <w:r w:rsidRPr="00B12078">
        <w:rPr>
          <w:rFonts w:ascii="Arial" w:hAnsi="Arial" w:cs="Arial"/>
        </w:rPr>
        <w:t xml:space="preserve"> </w:t>
      </w:r>
      <w:r w:rsidR="00E976A7" w:rsidRPr="00B12078">
        <w:rPr>
          <w:rFonts w:ascii="Arial" w:hAnsi="Arial" w:cs="Arial"/>
        </w:rPr>
        <w:t>LH</w:t>
      </w:r>
      <w:r w:rsidRPr="00B12078">
        <w:rPr>
          <w:rFonts w:ascii="Arial" w:hAnsi="Arial" w:cs="Arial"/>
        </w:rPr>
        <w:t>1.15</w:t>
      </w:r>
    </w:p>
    <w:p w14:paraId="6054A9D1" w14:textId="03048582" w:rsidR="00225C04" w:rsidRPr="00B12078" w:rsidRDefault="00225C04" w:rsidP="006A6153">
      <w:pPr>
        <w:spacing w:before="240" w:line="240" w:lineRule="auto"/>
        <w:rPr>
          <w:rFonts w:ascii="Arial" w:hAnsi="Arial" w:cs="Arial"/>
          <w:i/>
        </w:rPr>
      </w:pPr>
      <w:r w:rsidRPr="00B12078">
        <w:rPr>
          <w:rFonts w:ascii="Arial" w:hAnsi="Arial" w:cs="Arial"/>
        </w:rPr>
        <w:t xml:space="preserve">Time: </w:t>
      </w:r>
      <w:r w:rsidR="00B12078" w:rsidRPr="00B12078">
        <w:rPr>
          <w:rFonts w:ascii="Arial" w:hAnsi="Arial" w:cs="Arial"/>
        </w:rPr>
        <w:t>0930</w:t>
      </w:r>
      <w:r w:rsidR="00193935" w:rsidRPr="00B12078">
        <w:rPr>
          <w:rFonts w:ascii="Arial" w:hAnsi="Arial" w:cs="Arial"/>
        </w:rPr>
        <w:t xml:space="preserve"> – 12</w:t>
      </w:r>
      <w:r w:rsidR="00B12078" w:rsidRPr="00B12078">
        <w:rPr>
          <w:rFonts w:ascii="Arial" w:hAnsi="Arial" w:cs="Arial"/>
        </w:rPr>
        <w:t>00</w:t>
      </w:r>
      <w:r w:rsidRPr="00B12078">
        <w:rPr>
          <w:rFonts w:ascii="Arial" w:hAnsi="Arial" w:cs="Arial"/>
        </w:rPr>
        <w:t xml:space="preserve"> </w:t>
      </w:r>
      <w:r w:rsidRPr="00B12078">
        <w:rPr>
          <w:rFonts w:ascii="Arial" w:hAnsi="Arial" w:cs="Arial"/>
        </w:rPr>
        <w:tab/>
        <w:t xml:space="preserve">Theme 1: </w:t>
      </w:r>
      <w:r w:rsidR="00193935" w:rsidRPr="00B12078">
        <w:rPr>
          <w:rFonts w:ascii="Arial" w:hAnsi="Arial" w:cs="Arial"/>
          <w:i/>
        </w:rPr>
        <w:t>Behaviour, Attendance and</w:t>
      </w:r>
      <w:r w:rsidRPr="00B12078">
        <w:rPr>
          <w:rFonts w:ascii="Arial" w:hAnsi="Arial" w:cs="Arial"/>
          <w:i/>
        </w:rPr>
        <w:t xml:space="preserve"> Exclusions</w:t>
      </w:r>
    </w:p>
    <w:p w14:paraId="2B03A23A" w14:textId="575F3B87" w:rsidR="00225C04" w:rsidRPr="00B12078" w:rsidRDefault="00225C04" w:rsidP="006A6153">
      <w:pPr>
        <w:spacing w:before="240" w:line="240" w:lineRule="auto"/>
        <w:rPr>
          <w:rFonts w:ascii="Arial" w:hAnsi="Arial" w:cs="Arial"/>
          <w:i/>
        </w:rPr>
      </w:pPr>
      <w:r w:rsidRPr="00B12078">
        <w:rPr>
          <w:rFonts w:ascii="Arial" w:hAnsi="Arial" w:cs="Arial"/>
        </w:rPr>
        <w:t xml:space="preserve">Time: </w:t>
      </w:r>
      <w:r w:rsidR="00193935" w:rsidRPr="00B12078">
        <w:rPr>
          <w:rFonts w:ascii="Arial" w:hAnsi="Arial" w:cs="Arial"/>
        </w:rPr>
        <w:t>12</w:t>
      </w:r>
      <w:r w:rsidR="00B12078" w:rsidRPr="00B12078">
        <w:rPr>
          <w:rFonts w:ascii="Arial" w:hAnsi="Arial" w:cs="Arial"/>
        </w:rPr>
        <w:t>30</w:t>
      </w:r>
      <w:r w:rsidRPr="00B12078">
        <w:rPr>
          <w:rFonts w:ascii="Arial" w:hAnsi="Arial" w:cs="Arial"/>
        </w:rPr>
        <w:t xml:space="preserve"> –</w:t>
      </w:r>
      <w:r w:rsidR="00A47627" w:rsidRPr="00B12078">
        <w:rPr>
          <w:rFonts w:ascii="Arial" w:hAnsi="Arial" w:cs="Arial"/>
        </w:rPr>
        <w:t xml:space="preserve"> 14</w:t>
      </w:r>
      <w:r w:rsidR="00B12078" w:rsidRPr="00B12078">
        <w:rPr>
          <w:rFonts w:ascii="Arial" w:hAnsi="Arial" w:cs="Arial"/>
        </w:rPr>
        <w:t>30</w:t>
      </w:r>
      <w:r w:rsidRPr="00B12078">
        <w:rPr>
          <w:rFonts w:ascii="Arial" w:hAnsi="Arial" w:cs="Arial"/>
        </w:rPr>
        <w:t xml:space="preserve"> </w:t>
      </w:r>
      <w:r w:rsidRPr="00B12078">
        <w:rPr>
          <w:rFonts w:ascii="Arial" w:hAnsi="Arial" w:cs="Arial"/>
        </w:rPr>
        <w:tab/>
        <w:t xml:space="preserve">Theme 2: </w:t>
      </w:r>
      <w:r w:rsidR="00A47627" w:rsidRPr="00B12078">
        <w:rPr>
          <w:rFonts w:ascii="Arial" w:hAnsi="Arial" w:cs="Arial"/>
          <w:i/>
        </w:rPr>
        <w:t>Special Educational Needs</w:t>
      </w:r>
    </w:p>
    <w:p w14:paraId="09E6A3FA" w14:textId="336D88BC" w:rsidR="006A6153" w:rsidRDefault="00193935" w:rsidP="006A6153">
      <w:pPr>
        <w:spacing w:before="240" w:line="240" w:lineRule="auto"/>
        <w:rPr>
          <w:rFonts w:ascii="Arial" w:hAnsi="Arial" w:cs="Arial"/>
          <w:i/>
        </w:rPr>
      </w:pPr>
      <w:r w:rsidRPr="00B12078">
        <w:rPr>
          <w:rFonts w:ascii="Arial" w:hAnsi="Arial" w:cs="Arial"/>
          <w:i/>
        </w:rPr>
        <w:t>Time: 14</w:t>
      </w:r>
      <w:r w:rsidR="00B12078" w:rsidRPr="00B12078">
        <w:rPr>
          <w:rFonts w:ascii="Arial" w:hAnsi="Arial" w:cs="Arial"/>
          <w:i/>
        </w:rPr>
        <w:t>30</w:t>
      </w:r>
      <w:r w:rsidR="00A47627" w:rsidRPr="00B12078">
        <w:rPr>
          <w:rFonts w:ascii="Arial" w:hAnsi="Arial" w:cs="Arial"/>
          <w:i/>
        </w:rPr>
        <w:t xml:space="preserve"> –</w:t>
      </w:r>
      <w:r w:rsidR="00B12078" w:rsidRPr="00B12078">
        <w:rPr>
          <w:rFonts w:ascii="Arial" w:hAnsi="Arial" w:cs="Arial"/>
          <w:i/>
        </w:rPr>
        <w:t xml:space="preserve"> 1600</w:t>
      </w:r>
      <w:r w:rsidR="00A47627" w:rsidRPr="00B12078">
        <w:rPr>
          <w:rFonts w:ascii="Arial" w:hAnsi="Arial" w:cs="Arial"/>
          <w:i/>
        </w:rPr>
        <w:t xml:space="preserve">   Theme 3: Funding - </w:t>
      </w:r>
      <w:r w:rsidR="0036175F">
        <w:rPr>
          <w:rFonts w:ascii="Arial" w:hAnsi="Arial" w:cs="Arial"/>
          <w:i/>
        </w:rPr>
        <w:t xml:space="preserve">Funding – Pupil Premium Plus, Additional Funding </w:t>
      </w:r>
      <w:r w:rsidR="0036175F">
        <w:rPr>
          <w:rFonts w:ascii="Arial" w:hAnsi="Arial" w:cs="Arial"/>
          <w:i/>
        </w:rPr>
        <w:tab/>
      </w:r>
      <w:r w:rsidR="0036175F">
        <w:rPr>
          <w:rFonts w:ascii="Arial" w:hAnsi="Arial" w:cs="Arial"/>
          <w:i/>
        </w:rPr>
        <w:tab/>
      </w:r>
      <w:r w:rsidR="0036175F">
        <w:rPr>
          <w:rFonts w:ascii="Arial" w:hAnsi="Arial" w:cs="Arial"/>
          <w:i/>
        </w:rPr>
        <w:tab/>
      </w:r>
      <w:r w:rsidR="0036175F">
        <w:rPr>
          <w:rFonts w:ascii="Arial" w:hAnsi="Arial" w:cs="Arial"/>
          <w:i/>
        </w:rPr>
        <w:tab/>
        <w:t xml:space="preserve"> Request, Education Progress Grant and Post 16 </w:t>
      </w:r>
      <w:r w:rsidRPr="00B12078">
        <w:rPr>
          <w:rFonts w:ascii="Arial" w:hAnsi="Arial" w:cs="Arial"/>
          <w:i/>
        </w:rPr>
        <w:t xml:space="preserve">and </w:t>
      </w:r>
      <w:r w:rsidR="00A47627" w:rsidRPr="00B12078">
        <w:rPr>
          <w:rFonts w:ascii="Arial" w:hAnsi="Arial" w:cs="Arial"/>
          <w:i/>
        </w:rPr>
        <w:t>Post 16</w:t>
      </w:r>
    </w:p>
    <w:p w14:paraId="7F6F1E07" w14:textId="2FF29FBB" w:rsidR="0009791F" w:rsidRPr="00593745" w:rsidRDefault="0009791F" w:rsidP="006A6153">
      <w:pPr>
        <w:spacing w:before="240" w:line="240" w:lineRule="auto"/>
        <w:rPr>
          <w:rFonts w:ascii="Arial" w:hAnsi="Arial" w:cs="Arial"/>
          <w:b/>
        </w:rPr>
      </w:pPr>
      <w:r w:rsidRPr="00593745">
        <w:rPr>
          <w:rFonts w:ascii="Arial" w:hAnsi="Arial" w:cs="Arial"/>
          <w:b/>
        </w:rPr>
        <w:lastRenderedPageBreak/>
        <w:t>Children Residential Social Care Worker Training- the education of children in care</w:t>
      </w:r>
    </w:p>
    <w:p w14:paraId="64DFF4C4" w14:textId="54D2E7EA" w:rsidR="00277CF3" w:rsidRPr="00593745" w:rsidRDefault="006E1927" w:rsidP="00277CF3">
      <w:pPr>
        <w:spacing w:before="240"/>
        <w:ind w:left="1440" w:hanging="1440"/>
        <w:jc w:val="both"/>
        <w:rPr>
          <w:rFonts w:ascii="Arial" w:hAnsi="Arial" w:cs="Arial"/>
        </w:rPr>
      </w:pPr>
      <w:r w:rsidRPr="00593745">
        <w:rPr>
          <w:rFonts w:ascii="Arial" w:hAnsi="Arial" w:cs="Arial"/>
        </w:rPr>
        <w:t>Detail</w:t>
      </w:r>
      <w:r w:rsidR="0009791F" w:rsidRPr="00593745">
        <w:rPr>
          <w:rFonts w:ascii="Arial" w:hAnsi="Arial" w:cs="Arial"/>
        </w:rPr>
        <w:t>:</w:t>
      </w:r>
      <w:r w:rsidR="00277CF3" w:rsidRPr="00593745">
        <w:rPr>
          <w:rFonts w:ascii="Arial" w:hAnsi="Arial" w:cs="Arial"/>
        </w:rPr>
        <w:tab/>
        <w:t>Training and awareness raising in respect to the role and responsibilities of carers and other key people (Virtual Schools, social workers</w:t>
      </w:r>
      <w:r w:rsidR="00203742">
        <w:rPr>
          <w:rFonts w:ascii="Arial" w:hAnsi="Arial" w:cs="Arial"/>
        </w:rPr>
        <w:t xml:space="preserve">, </w:t>
      </w:r>
      <w:r w:rsidR="00277CF3" w:rsidRPr="00593745">
        <w:rPr>
          <w:rFonts w:ascii="Arial" w:hAnsi="Arial" w:cs="Arial"/>
        </w:rPr>
        <w:t xml:space="preserve">designated teachers and Independent Reviewing Officers) in promoting and supporting the educational achievement of looked after children. </w:t>
      </w:r>
    </w:p>
    <w:p w14:paraId="7EBDF7B7" w14:textId="73F47DC1" w:rsidR="00277CF3" w:rsidRPr="00593745" w:rsidRDefault="00277CF3" w:rsidP="00277CF3">
      <w:pPr>
        <w:spacing w:before="240"/>
        <w:ind w:left="1440"/>
        <w:jc w:val="both"/>
        <w:rPr>
          <w:rFonts w:ascii="Arial" w:hAnsi="Arial" w:cs="Arial"/>
        </w:rPr>
      </w:pPr>
      <w:r w:rsidRPr="00593745">
        <w:rPr>
          <w:rFonts w:ascii="Arial" w:hAnsi="Arial" w:cs="Arial"/>
        </w:rPr>
        <w:t>Training will consider and explore the role of key people in promoting the education of looked after children, school admission</w:t>
      </w:r>
      <w:r w:rsidR="001627AB" w:rsidRPr="00593745">
        <w:rPr>
          <w:rFonts w:ascii="Arial" w:hAnsi="Arial" w:cs="Arial"/>
        </w:rPr>
        <w:t xml:space="preserve"> arrangement</w:t>
      </w:r>
      <w:r w:rsidRPr="00593745">
        <w:rPr>
          <w:rFonts w:ascii="Arial" w:hAnsi="Arial" w:cs="Arial"/>
        </w:rPr>
        <w:t>s,</w:t>
      </w:r>
      <w:r w:rsidR="001627AB" w:rsidRPr="00593745">
        <w:rPr>
          <w:rFonts w:ascii="Arial" w:hAnsi="Arial" w:cs="Arial"/>
        </w:rPr>
        <w:t xml:space="preserve"> special education needs</w:t>
      </w:r>
      <w:r w:rsidR="00203742">
        <w:rPr>
          <w:rFonts w:ascii="Arial" w:hAnsi="Arial" w:cs="Arial"/>
        </w:rPr>
        <w:t xml:space="preserve"> and disabilities,</w:t>
      </w:r>
      <w:r w:rsidRPr="00593745">
        <w:rPr>
          <w:rFonts w:ascii="Arial" w:hAnsi="Arial" w:cs="Arial"/>
        </w:rPr>
        <w:t xml:space="preserve"> attendance and exclusions, Personal Education Plans and Pupil Premium Plus and other funding. </w:t>
      </w:r>
    </w:p>
    <w:p w14:paraId="58D512A0" w14:textId="77777777" w:rsidR="006E1927" w:rsidRPr="00593745" w:rsidRDefault="00277CF3" w:rsidP="00277CF3">
      <w:pPr>
        <w:spacing w:before="240"/>
        <w:ind w:left="1440"/>
        <w:jc w:val="both"/>
        <w:rPr>
          <w:rFonts w:ascii="Arial" w:hAnsi="Arial" w:cs="Arial"/>
        </w:rPr>
      </w:pPr>
      <w:r w:rsidRPr="00593745">
        <w:rPr>
          <w:rFonts w:ascii="Arial" w:hAnsi="Arial" w:cs="Arial"/>
        </w:rPr>
        <w:t>Training is delivered to residential teams during their development days/staff meetings and can be focussed on</w:t>
      </w:r>
      <w:r w:rsidR="006E1927" w:rsidRPr="00593745">
        <w:rPr>
          <w:rFonts w:ascii="Arial" w:hAnsi="Arial" w:cs="Arial"/>
        </w:rPr>
        <w:t xml:space="preserve"> </w:t>
      </w:r>
      <w:r w:rsidRPr="00593745">
        <w:rPr>
          <w:rFonts w:ascii="Arial" w:hAnsi="Arial" w:cs="Arial"/>
        </w:rPr>
        <w:t xml:space="preserve">themes as required </w:t>
      </w:r>
      <w:r w:rsidR="006E1927" w:rsidRPr="00593745">
        <w:rPr>
          <w:rFonts w:ascii="Arial" w:hAnsi="Arial" w:cs="Arial"/>
        </w:rPr>
        <w:t xml:space="preserve">on </w:t>
      </w:r>
      <w:r w:rsidRPr="00593745">
        <w:rPr>
          <w:rFonts w:ascii="Arial" w:hAnsi="Arial" w:cs="Arial"/>
        </w:rPr>
        <w:t>dates convenient to t</w:t>
      </w:r>
      <w:r w:rsidR="006E1927" w:rsidRPr="00593745">
        <w:rPr>
          <w:rFonts w:ascii="Arial" w:hAnsi="Arial" w:cs="Arial"/>
        </w:rPr>
        <w:t xml:space="preserve">eams. </w:t>
      </w:r>
    </w:p>
    <w:p w14:paraId="01387ABE" w14:textId="41360622" w:rsidR="00277CF3" w:rsidRDefault="008D1839" w:rsidP="00277CF3">
      <w:pPr>
        <w:spacing w:before="240"/>
        <w:ind w:left="1440"/>
        <w:jc w:val="both"/>
        <w:rPr>
          <w:rFonts w:ascii="Arial" w:hAnsi="Arial" w:cs="Arial"/>
        </w:rPr>
      </w:pPr>
      <w:r>
        <w:rPr>
          <w:rFonts w:ascii="Arial" w:hAnsi="Arial" w:cs="Arial"/>
        </w:rPr>
        <w:t>Children Residential Care Training can be booked on dates and times t</w:t>
      </w:r>
      <w:r w:rsidR="006E1927" w:rsidRPr="00593745">
        <w:rPr>
          <w:rFonts w:ascii="Arial" w:hAnsi="Arial" w:cs="Arial"/>
        </w:rPr>
        <w:t>o</w:t>
      </w:r>
      <w:r>
        <w:rPr>
          <w:rFonts w:ascii="Arial" w:hAnsi="Arial" w:cs="Arial"/>
        </w:rPr>
        <w:t xml:space="preserve"> suit individual teams, please </w:t>
      </w:r>
      <w:r w:rsidR="006E1927" w:rsidRPr="00593745">
        <w:rPr>
          <w:rFonts w:ascii="Arial" w:hAnsi="Arial" w:cs="Arial"/>
        </w:rPr>
        <w:t>contact the Virtual School</w:t>
      </w:r>
      <w:r>
        <w:rPr>
          <w:rFonts w:ascii="Arial" w:hAnsi="Arial" w:cs="Arial"/>
        </w:rPr>
        <w:t xml:space="preserve"> to arrange training</w:t>
      </w:r>
      <w:r w:rsidR="006E1927" w:rsidRPr="00593745">
        <w:rPr>
          <w:rFonts w:ascii="Arial" w:hAnsi="Arial" w:cs="Arial"/>
        </w:rPr>
        <w:t xml:space="preserve">. </w:t>
      </w:r>
    </w:p>
    <w:p w14:paraId="50962ECD" w14:textId="2C8E5041" w:rsidR="00E61C01" w:rsidRDefault="00E61C01">
      <w:pPr>
        <w:rPr>
          <w:rFonts w:ascii="Arial" w:hAnsi="Arial" w:cs="Arial"/>
        </w:rPr>
      </w:pPr>
      <w:r>
        <w:rPr>
          <w:rFonts w:ascii="Arial" w:hAnsi="Arial" w:cs="Arial"/>
        </w:rPr>
        <w:br w:type="page"/>
      </w:r>
    </w:p>
    <w:p w14:paraId="766A65D0" w14:textId="34FBB644" w:rsidR="00E61C01" w:rsidRPr="00593745" w:rsidRDefault="00E61C01" w:rsidP="00E61C01">
      <w:pPr>
        <w:rPr>
          <w:rFonts w:ascii="Arial" w:hAnsi="Arial" w:cs="Arial"/>
          <w:b/>
        </w:rPr>
      </w:pPr>
      <w:r>
        <w:rPr>
          <w:rFonts w:ascii="Arial" w:hAnsi="Arial" w:cs="Arial"/>
          <w:b/>
        </w:rPr>
        <w:lastRenderedPageBreak/>
        <w:t>Foster Carer Training- T</w:t>
      </w:r>
      <w:r w:rsidRPr="00593745">
        <w:rPr>
          <w:rFonts w:ascii="Arial" w:hAnsi="Arial" w:cs="Arial"/>
          <w:b/>
        </w:rPr>
        <w:t xml:space="preserve">he </w:t>
      </w:r>
      <w:r>
        <w:rPr>
          <w:rFonts w:ascii="Arial" w:hAnsi="Arial" w:cs="Arial"/>
          <w:b/>
        </w:rPr>
        <w:t>Education of Children in C</w:t>
      </w:r>
      <w:r w:rsidRPr="00593745">
        <w:rPr>
          <w:rFonts w:ascii="Arial" w:hAnsi="Arial" w:cs="Arial"/>
          <w:b/>
        </w:rPr>
        <w:t>are</w:t>
      </w:r>
    </w:p>
    <w:p w14:paraId="6AD0E54E" w14:textId="1D6BB5F4" w:rsidR="00E61C01" w:rsidRPr="00593745" w:rsidRDefault="00E61C01" w:rsidP="00E61C01">
      <w:pPr>
        <w:spacing w:before="240"/>
        <w:ind w:left="1440" w:hanging="1440"/>
        <w:jc w:val="both"/>
        <w:rPr>
          <w:rFonts w:ascii="Arial" w:hAnsi="Arial" w:cs="Arial"/>
        </w:rPr>
      </w:pPr>
      <w:r w:rsidRPr="00593745">
        <w:rPr>
          <w:rFonts w:ascii="Arial" w:hAnsi="Arial" w:cs="Arial"/>
        </w:rPr>
        <w:t>Detail:</w:t>
      </w:r>
      <w:r w:rsidRPr="00593745">
        <w:rPr>
          <w:rFonts w:ascii="Arial" w:hAnsi="Arial" w:cs="Arial"/>
        </w:rPr>
        <w:tab/>
        <w:t xml:space="preserve">Training and awareness raising in respect to the role and responsibilities of </w:t>
      </w:r>
      <w:r w:rsidR="00787372">
        <w:rPr>
          <w:rFonts w:ascii="Arial" w:hAnsi="Arial" w:cs="Arial"/>
        </w:rPr>
        <w:t xml:space="preserve">foster </w:t>
      </w:r>
      <w:r w:rsidRPr="00593745">
        <w:rPr>
          <w:rFonts w:ascii="Arial" w:hAnsi="Arial" w:cs="Arial"/>
        </w:rPr>
        <w:t>carers and other key people (Virtual Schools, social workers</w:t>
      </w:r>
      <w:r>
        <w:rPr>
          <w:rFonts w:ascii="Arial" w:hAnsi="Arial" w:cs="Arial"/>
        </w:rPr>
        <w:t xml:space="preserve">, </w:t>
      </w:r>
      <w:r w:rsidR="00787372">
        <w:rPr>
          <w:rFonts w:ascii="Arial" w:hAnsi="Arial" w:cs="Arial"/>
        </w:rPr>
        <w:t>designated teachers</w:t>
      </w:r>
      <w:r w:rsidRPr="00593745">
        <w:rPr>
          <w:rFonts w:ascii="Arial" w:hAnsi="Arial" w:cs="Arial"/>
        </w:rPr>
        <w:t xml:space="preserve">) in promoting and supporting the educational achievement of </w:t>
      </w:r>
      <w:r w:rsidR="009351F8">
        <w:rPr>
          <w:rFonts w:ascii="Arial" w:hAnsi="Arial" w:cs="Arial"/>
        </w:rPr>
        <w:t>children in care</w:t>
      </w:r>
      <w:r w:rsidRPr="00593745">
        <w:rPr>
          <w:rFonts w:ascii="Arial" w:hAnsi="Arial" w:cs="Arial"/>
        </w:rPr>
        <w:t xml:space="preserve">. </w:t>
      </w:r>
    </w:p>
    <w:p w14:paraId="4E3E0DF3" w14:textId="7D6908ED" w:rsidR="009351F8" w:rsidRDefault="009351F8" w:rsidP="00BC4DAB">
      <w:pPr>
        <w:spacing w:before="240"/>
        <w:ind w:left="1440"/>
        <w:jc w:val="both"/>
        <w:rPr>
          <w:rFonts w:ascii="Arial" w:hAnsi="Arial" w:cs="Arial"/>
        </w:rPr>
      </w:pPr>
      <w:r>
        <w:rPr>
          <w:rFonts w:ascii="Arial" w:hAnsi="Arial" w:cs="Arial"/>
        </w:rPr>
        <w:t>The training aims to empower foster carers to take an active role in the education of children in care</w:t>
      </w:r>
      <w:r w:rsidR="00BC4DAB">
        <w:rPr>
          <w:rFonts w:ascii="Arial" w:hAnsi="Arial" w:cs="Arial"/>
        </w:rPr>
        <w:t xml:space="preserve">. It </w:t>
      </w:r>
      <w:r w:rsidR="00E61C01" w:rsidRPr="00593745">
        <w:rPr>
          <w:rFonts w:ascii="Arial" w:hAnsi="Arial" w:cs="Arial"/>
        </w:rPr>
        <w:t>will explore the role</w:t>
      </w:r>
      <w:r>
        <w:rPr>
          <w:rFonts w:ascii="Arial" w:hAnsi="Arial" w:cs="Arial"/>
        </w:rPr>
        <w:t xml:space="preserve"> of key people in promoting </w:t>
      </w:r>
      <w:r w:rsidR="00E61C01" w:rsidRPr="00593745">
        <w:rPr>
          <w:rFonts w:ascii="Arial" w:hAnsi="Arial" w:cs="Arial"/>
        </w:rPr>
        <w:t>education</w:t>
      </w:r>
      <w:r>
        <w:rPr>
          <w:rFonts w:ascii="Arial" w:hAnsi="Arial" w:cs="Arial"/>
        </w:rPr>
        <w:t xml:space="preserve">, </w:t>
      </w:r>
      <w:r w:rsidR="00BC4DAB">
        <w:rPr>
          <w:rFonts w:ascii="Arial" w:hAnsi="Arial" w:cs="Arial"/>
        </w:rPr>
        <w:t xml:space="preserve">the purpose and process of </w:t>
      </w:r>
      <w:r w:rsidR="00787372">
        <w:rPr>
          <w:rFonts w:ascii="Arial" w:hAnsi="Arial" w:cs="Arial"/>
        </w:rPr>
        <w:t>Personal Educ</w:t>
      </w:r>
      <w:r w:rsidR="00BC4DAB">
        <w:rPr>
          <w:rFonts w:ascii="Arial" w:hAnsi="Arial" w:cs="Arial"/>
        </w:rPr>
        <w:t>ation Plans (PEPs</w:t>
      </w:r>
      <w:r w:rsidR="00787372">
        <w:rPr>
          <w:rFonts w:ascii="Arial" w:hAnsi="Arial" w:cs="Arial"/>
        </w:rPr>
        <w:t xml:space="preserve">), </w:t>
      </w:r>
      <w:r w:rsidR="00687F56">
        <w:rPr>
          <w:rFonts w:ascii="Arial" w:hAnsi="Arial" w:cs="Arial"/>
        </w:rPr>
        <w:t xml:space="preserve">the impact </w:t>
      </w:r>
      <w:r w:rsidR="00BC4DAB">
        <w:rPr>
          <w:rFonts w:ascii="Arial" w:hAnsi="Arial" w:cs="Arial"/>
        </w:rPr>
        <w:t xml:space="preserve">of </w:t>
      </w:r>
      <w:r w:rsidR="00787372">
        <w:rPr>
          <w:rFonts w:ascii="Arial" w:hAnsi="Arial" w:cs="Arial"/>
        </w:rPr>
        <w:t xml:space="preserve">attendance, </w:t>
      </w:r>
      <w:r w:rsidR="00BC4DAB">
        <w:rPr>
          <w:rFonts w:ascii="Arial" w:hAnsi="Arial" w:cs="Arial"/>
        </w:rPr>
        <w:t xml:space="preserve">an overview of </w:t>
      </w:r>
      <w:r w:rsidR="00787372">
        <w:rPr>
          <w:rFonts w:ascii="Arial" w:hAnsi="Arial" w:cs="Arial"/>
        </w:rPr>
        <w:t>special educational</w:t>
      </w:r>
      <w:r>
        <w:rPr>
          <w:rFonts w:ascii="Arial" w:hAnsi="Arial" w:cs="Arial"/>
        </w:rPr>
        <w:t xml:space="preserve"> needs and</w:t>
      </w:r>
      <w:r w:rsidR="00BC4DAB">
        <w:rPr>
          <w:rFonts w:ascii="Arial" w:hAnsi="Arial" w:cs="Arial"/>
        </w:rPr>
        <w:t xml:space="preserve"> the funding that is available to support children in care with their education.</w:t>
      </w:r>
    </w:p>
    <w:p w14:paraId="6D9D07B1" w14:textId="77777777" w:rsidR="00BC4DAB" w:rsidRDefault="00BC4DAB" w:rsidP="00BC4DAB">
      <w:pPr>
        <w:spacing w:before="240"/>
        <w:ind w:left="1440"/>
        <w:jc w:val="both"/>
        <w:rPr>
          <w:rFonts w:ascii="Arial" w:hAnsi="Arial" w:cs="Arial"/>
        </w:rPr>
      </w:pPr>
    </w:p>
    <w:p w14:paraId="49EE3E05" w14:textId="108B6212" w:rsidR="009351F8" w:rsidRPr="00593745" w:rsidRDefault="009351F8" w:rsidP="009351F8">
      <w:pPr>
        <w:rPr>
          <w:rFonts w:ascii="Arial" w:hAnsi="Arial" w:cs="Arial"/>
        </w:rPr>
      </w:pPr>
      <w:r w:rsidRPr="00593745">
        <w:rPr>
          <w:rFonts w:ascii="Arial" w:hAnsi="Arial" w:cs="Arial"/>
        </w:rPr>
        <w:t>Date 1:</w:t>
      </w:r>
      <w:r w:rsidRPr="00593745">
        <w:rPr>
          <w:rFonts w:ascii="Arial" w:hAnsi="Arial" w:cs="Arial"/>
        </w:rPr>
        <w:tab/>
      </w:r>
      <w:r w:rsidRPr="00593745">
        <w:rPr>
          <w:rFonts w:ascii="Arial" w:hAnsi="Arial" w:cs="Arial"/>
        </w:rPr>
        <w:tab/>
      </w:r>
      <w:r>
        <w:rPr>
          <w:rFonts w:ascii="Arial" w:hAnsi="Arial" w:cs="Arial"/>
        </w:rPr>
        <w:t>25</w:t>
      </w:r>
      <w:r w:rsidRPr="009351F8">
        <w:rPr>
          <w:rFonts w:ascii="Arial" w:hAnsi="Arial" w:cs="Arial"/>
          <w:vertAlign w:val="superscript"/>
        </w:rPr>
        <w:t>th</w:t>
      </w:r>
      <w:r>
        <w:rPr>
          <w:rFonts w:ascii="Arial" w:hAnsi="Arial" w:cs="Arial"/>
        </w:rPr>
        <w:t xml:space="preserve"> September 2018</w:t>
      </w:r>
      <w:r w:rsidRPr="00593745">
        <w:rPr>
          <w:rFonts w:ascii="Arial" w:hAnsi="Arial" w:cs="Arial"/>
        </w:rPr>
        <w:t xml:space="preserve"> </w:t>
      </w:r>
    </w:p>
    <w:p w14:paraId="53CE2D5E" w14:textId="77777777" w:rsidR="009351F8" w:rsidRPr="00593745" w:rsidRDefault="009351F8" w:rsidP="009351F8">
      <w:pPr>
        <w:spacing w:before="240"/>
        <w:rPr>
          <w:rFonts w:ascii="Arial" w:hAnsi="Arial" w:cs="Arial"/>
        </w:rPr>
      </w:pPr>
      <w:r w:rsidRPr="00593745">
        <w:rPr>
          <w:rFonts w:ascii="Arial" w:hAnsi="Arial" w:cs="Arial"/>
        </w:rPr>
        <w:t>Time:</w:t>
      </w:r>
      <w:r w:rsidRPr="00593745">
        <w:rPr>
          <w:rFonts w:ascii="Arial" w:hAnsi="Arial" w:cs="Arial"/>
        </w:rPr>
        <w:tab/>
      </w:r>
      <w:r w:rsidRPr="00593745">
        <w:rPr>
          <w:rFonts w:ascii="Arial" w:hAnsi="Arial" w:cs="Arial"/>
        </w:rPr>
        <w:tab/>
        <w:t>0930 - 1230</w:t>
      </w:r>
    </w:p>
    <w:p w14:paraId="27AF4A0A" w14:textId="33DE00FA" w:rsidR="009351F8" w:rsidRDefault="009351F8" w:rsidP="009351F8">
      <w:pPr>
        <w:spacing w:before="240"/>
        <w:rPr>
          <w:rFonts w:ascii="Arial" w:hAnsi="Arial" w:cs="Arial"/>
        </w:rPr>
      </w:pPr>
      <w:r w:rsidRPr="00593745">
        <w:rPr>
          <w:rFonts w:ascii="Arial" w:hAnsi="Arial" w:cs="Arial"/>
        </w:rPr>
        <w:t>Venue:</w:t>
      </w:r>
      <w:r w:rsidRPr="00593745">
        <w:rPr>
          <w:rFonts w:ascii="Arial" w:hAnsi="Arial" w:cs="Arial"/>
        </w:rPr>
        <w:tab/>
      </w:r>
      <w:r w:rsidRPr="00593745">
        <w:rPr>
          <w:rFonts w:ascii="Arial" w:hAnsi="Arial" w:cs="Arial"/>
        </w:rPr>
        <w:tab/>
      </w:r>
      <w:r w:rsidR="00F327B0">
        <w:rPr>
          <w:rFonts w:ascii="Arial" w:hAnsi="Arial" w:cs="Arial"/>
        </w:rPr>
        <w:t>Isabella Street</w:t>
      </w:r>
    </w:p>
    <w:p w14:paraId="38ACE0C9" w14:textId="74A4C2EE" w:rsidR="009351F8" w:rsidRDefault="009351F8" w:rsidP="009351F8">
      <w:pPr>
        <w:spacing w:before="240"/>
        <w:ind w:left="1440"/>
        <w:rPr>
          <w:rFonts w:ascii="Arial" w:hAnsi="Arial" w:cs="Arial"/>
        </w:rPr>
      </w:pPr>
      <w:bookmarkStart w:id="0" w:name="_GoBack"/>
      <w:bookmarkEnd w:id="0"/>
    </w:p>
    <w:p w14:paraId="2DB3A5C8" w14:textId="5FEBA586" w:rsidR="009351F8" w:rsidRDefault="009351F8" w:rsidP="009351F8">
      <w:pPr>
        <w:spacing w:before="240"/>
        <w:rPr>
          <w:rFonts w:ascii="Arial" w:hAnsi="Arial" w:cs="Arial"/>
        </w:rPr>
      </w:pPr>
    </w:p>
    <w:p w14:paraId="3E015A53" w14:textId="6704CC4B" w:rsidR="009351F8" w:rsidRPr="00593745" w:rsidRDefault="009351F8" w:rsidP="009351F8">
      <w:pPr>
        <w:rPr>
          <w:rFonts w:ascii="Arial" w:hAnsi="Arial" w:cs="Arial"/>
        </w:rPr>
      </w:pPr>
      <w:r w:rsidRPr="00593745">
        <w:rPr>
          <w:rFonts w:ascii="Arial" w:hAnsi="Arial" w:cs="Arial"/>
        </w:rPr>
        <w:t>Date 1:</w:t>
      </w:r>
      <w:r w:rsidRPr="00593745">
        <w:rPr>
          <w:rFonts w:ascii="Arial" w:hAnsi="Arial" w:cs="Arial"/>
        </w:rPr>
        <w:tab/>
      </w:r>
      <w:r w:rsidRPr="00593745">
        <w:rPr>
          <w:rFonts w:ascii="Arial" w:hAnsi="Arial" w:cs="Arial"/>
        </w:rPr>
        <w:tab/>
      </w:r>
      <w:r>
        <w:rPr>
          <w:rFonts w:ascii="Arial" w:hAnsi="Arial" w:cs="Arial"/>
        </w:rPr>
        <w:t>22</w:t>
      </w:r>
      <w:r w:rsidRPr="009351F8">
        <w:rPr>
          <w:rFonts w:ascii="Arial" w:hAnsi="Arial" w:cs="Arial"/>
          <w:vertAlign w:val="superscript"/>
        </w:rPr>
        <w:t>nd</w:t>
      </w:r>
      <w:r w:rsidR="006A6B26">
        <w:rPr>
          <w:rFonts w:ascii="Arial" w:hAnsi="Arial" w:cs="Arial"/>
        </w:rPr>
        <w:t xml:space="preserve"> January 2019</w:t>
      </w:r>
    </w:p>
    <w:p w14:paraId="54F2F40C" w14:textId="77777777" w:rsidR="009351F8" w:rsidRPr="00593745" w:rsidRDefault="009351F8" w:rsidP="009351F8">
      <w:pPr>
        <w:spacing w:before="240"/>
        <w:rPr>
          <w:rFonts w:ascii="Arial" w:hAnsi="Arial" w:cs="Arial"/>
        </w:rPr>
      </w:pPr>
      <w:r w:rsidRPr="00593745">
        <w:rPr>
          <w:rFonts w:ascii="Arial" w:hAnsi="Arial" w:cs="Arial"/>
        </w:rPr>
        <w:t>Time:</w:t>
      </w:r>
      <w:r w:rsidRPr="00593745">
        <w:rPr>
          <w:rFonts w:ascii="Arial" w:hAnsi="Arial" w:cs="Arial"/>
        </w:rPr>
        <w:tab/>
      </w:r>
      <w:r w:rsidRPr="00593745">
        <w:rPr>
          <w:rFonts w:ascii="Arial" w:hAnsi="Arial" w:cs="Arial"/>
        </w:rPr>
        <w:tab/>
        <w:t>0930 - 1230</w:t>
      </w:r>
    </w:p>
    <w:p w14:paraId="07895EA8" w14:textId="77777777" w:rsidR="009351F8" w:rsidRDefault="009351F8" w:rsidP="009351F8">
      <w:pPr>
        <w:spacing w:before="240"/>
        <w:rPr>
          <w:rFonts w:ascii="Arial" w:hAnsi="Arial" w:cs="Arial"/>
        </w:rPr>
      </w:pPr>
      <w:r w:rsidRPr="00593745">
        <w:rPr>
          <w:rFonts w:ascii="Arial" w:hAnsi="Arial" w:cs="Arial"/>
        </w:rPr>
        <w:t>Venue:</w:t>
      </w:r>
      <w:r w:rsidRPr="00593745">
        <w:rPr>
          <w:rFonts w:ascii="Arial" w:hAnsi="Arial" w:cs="Arial"/>
        </w:rPr>
        <w:tab/>
      </w:r>
      <w:r w:rsidRPr="00593745">
        <w:rPr>
          <w:rFonts w:ascii="Arial" w:hAnsi="Arial" w:cs="Arial"/>
        </w:rPr>
        <w:tab/>
      </w:r>
      <w:r>
        <w:rPr>
          <w:rFonts w:ascii="Arial" w:hAnsi="Arial" w:cs="Arial"/>
        </w:rPr>
        <w:t>Loxley House, Nottingham</w:t>
      </w:r>
    </w:p>
    <w:p w14:paraId="3C0114E5" w14:textId="77777777" w:rsidR="009351F8" w:rsidRPr="00593745" w:rsidRDefault="009351F8" w:rsidP="009351F8">
      <w:pPr>
        <w:spacing w:before="240"/>
        <w:ind w:left="1440"/>
        <w:rPr>
          <w:rFonts w:ascii="Arial" w:hAnsi="Arial" w:cs="Arial"/>
        </w:rPr>
      </w:pPr>
      <w:r>
        <w:rPr>
          <w:rFonts w:ascii="Arial" w:hAnsi="Arial" w:cs="Arial"/>
        </w:rPr>
        <w:t>Room LB32</w:t>
      </w:r>
    </w:p>
    <w:p w14:paraId="6E39E489" w14:textId="77777777" w:rsidR="009351F8" w:rsidRPr="00593745" w:rsidRDefault="009351F8" w:rsidP="009351F8">
      <w:pPr>
        <w:spacing w:before="240"/>
        <w:rPr>
          <w:rFonts w:ascii="Arial" w:hAnsi="Arial" w:cs="Arial"/>
        </w:rPr>
      </w:pPr>
    </w:p>
    <w:p w14:paraId="6AA9A906" w14:textId="77777777" w:rsidR="00E61C01" w:rsidRPr="00593745" w:rsidRDefault="00E61C01" w:rsidP="009351F8">
      <w:pPr>
        <w:spacing w:before="240"/>
        <w:jc w:val="both"/>
        <w:rPr>
          <w:rFonts w:ascii="Arial" w:hAnsi="Arial" w:cs="Arial"/>
        </w:rPr>
      </w:pPr>
    </w:p>
    <w:p w14:paraId="6EC96CBD" w14:textId="77777777" w:rsidR="0009791F" w:rsidRPr="00593745" w:rsidRDefault="0009791F" w:rsidP="0009791F">
      <w:pPr>
        <w:rPr>
          <w:rFonts w:ascii="Arial" w:hAnsi="Arial" w:cs="Arial"/>
          <w:b/>
          <w:i/>
        </w:rPr>
      </w:pPr>
      <w:r w:rsidRPr="00593745">
        <w:rPr>
          <w:rFonts w:ascii="Arial" w:hAnsi="Arial" w:cs="Arial"/>
        </w:rPr>
        <w:tab/>
      </w:r>
      <w:r w:rsidRPr="00593745">
        <w:rPr>
          <w:rFonts w:ascii="Arial" w:hAnsi="Arial" w:cs="Arial"/>
        </w:rPr>
        <w:tab/>
      </w:r>
    </w:p>
    <w:p w14:paraId="405D84D3" w14:textId="77777777" w:rsidR="0009791F" w:rsidRPr="00593745" w:rsidRDefault="0009791F" w:rsidP="0009791F">
      <w:pPr>
        <w:rPr>
          <w:rFonts w:ascii="Arial" w:hAnsi="Arial" w:cs="Arial"/>
          <w:b/>
          <w:i/>
        </w:rPr>
      </w:pPr>
    </w:p>
    <w:p w14:paraId="5EBD62E6" w14:textId="77777777" w:rsidR="00EF743E" w:rsidRPr="00593745" w:rsidRDefault="00EF743E" w:rsidP="0009791F">
      <w:pPr>
        <w:rPr>
          <w:rFonts w:ascii="Arial" w:hAnsi="Arial" w:cs="Arial"/>
          <w:b/>
          <w:i/>
        </w:rPr>
      </w:pPr>
    </w:p>
    <w:p w14:paraId="22880000" w14:textId="77777777" w:rsidR="00EF743E" w:rsidRPr="00593745" w:rsidRDefault="00EF743E" w:rsidP="0009791F">
      <w:pPr>
        <w:rPr>
          <w:rFonts w:ascii="Arial" w:hAnsi="Arial" w:cs="Arial"/>
          <w:b/>
          <w:i/>
        </w:rPr>
      </w:pPr>
    </w:p>
    <w:p w14:paraId="5674CFCC" w14:textId="77777777" w:rsidR="00EF743E" w:rsidRPr="00593745" w:rsidRDefault="00EF743E" w:rsidP="0009791F">
      <w:pPr>
        <w:rPr>
          <w:rFonts w:ascii="Arial" w:hAnsi="Arial" w:cs="Arial"/>
          <w:b/>
          <w:i/>
        </w:rPr>
      </w:pPr>
    </w:p>
    <w:p w14:paraId="5A54B01B" w14:textId="77777777" w:rsidR="00EF743E" w:rsidRPr="00593745" w:rsidRDefault="00EF743E" w:rsidP="0009791F">
      <w:pPr>
        <w:rPr>
          <w:rFonts w:ascii="Arial" w:hAnsi="Arial" w:cs="Arial"/>
          <w:b/>
          <w:i/>
        </w:rPr>
      </w:pPr>
    </w:p>
    <w:p w14:paraId="7DF4E455" w14:textId="77777777" w:rsidR="00EF743E" w:rsidRPr="00593745" w:rsidRDefault="00EF743E" w:rsidP="0009791F">
      <w:pPr>
        <w:rPr>
          <w:rFonts w:ascii="Arial" w:hAnsi="Arial" w:cs="Arial"/>
          <w:b/>
          <w:i/>
        </w:rPr>
      </w:pPr>
    </w:p>
    <w:p w14:paraId="36E879A1" w14:textId="77777777" w:rsidR="00EF743E" w:rsidRPr="00593745" w:rsidRDefault="00EF743E" w:rsidP="0009791F">
      <w:pPr>
        <w:rPr>
          <w:rFonts w:ascii="Arial" w:hAnsi="Arial" w:cs="Arial"/>
          <w:b/>
          <w:i/>
        </w:rPr>
      </w:pPr>
    </w:p>
    <w:p w14:paraId="7109943F" w14:textId="3CAD667F" w:rsidR="00EF743E" w:rsidRPr="00593745" w:rsidRDefault="00EF743E" w:rsidP="0009791F">
      <w:pPr>
        <w:rPr>
          <w:rFonts w:ascii="Arial" w:hAnsi="Arial" w:cs="Arial"/>
          <w:b/>
        </w:rPr>
      </w:pPr>
      <w:r w:rsidRPr="00593745">
        <w:rPr>
          <w:rFonts w:ascii="Arial" w:hAnsi="Arial" w:cs="Arial"/>
          <w:b/>
        </w:rPr>
        <w:lastRenderedPageBreak/>
        <w:t>Governors Training- education of children in care and the role of the Virtual School</w:t>
      </w:r>
    </w:p>
    <w:p w14:paraId="1789273B" w14:textId="3B3D6C07" w:rsidR="006E1927" w:rsidRPr="00593745" w:rsidRDefault="001627AB" w:rsidP="006E1927">
      <w:pPr>
        <w:spacing w:before="240"/>
        <w:ind w:left="1440" w:hanging="1440"/>
        <w:jc w:val="both"/>
        <w:rPr>
          <w:rFonts w:ascii="Arial" w:hAnsi="Arial" w:cs="Arial"/>
        </w:rPr>
      </w:pPr>
      <w:r w:rsidRPr="00593745">
        <w:rPr>
          <w:rFonts w:ascii="Arial" w:hAnsi="Arial" w:cs="Arial"/>
        </w:rPr>
        <w:t>Detail</w:t>
      </w:r>
      <w:r w:rsidR="002D47C6" w:rsidRPr="00593745">
        <w:rPr>
          <w:rFonts w:ascii="Arial" w:hAnsi="Arial" w:cs="Arial"/>
        </w:rPr>
        <w:t xml:space="preserve">: </w:t>
      </w:r>
      <w:r w:rsidR="002D47C6" w:rsidRPr="00593745">
        <w:rPr>
          <w:rFonts w:ascii="Arial" w:hAnsi="Arial" w:cs="Arial"/>
        </w:rPr>
        <w:tab/>
      </w:r>
      <w:r w:rsidR="006E1927" w:rsidRPr="00593745">
        <w:rPr>
          <w:rFonts w:ascii="Arial" w:hAnsi="Arial" w:cs="Arial"/>
        </w:rPr>
        <w:t xml:space="preserve">Training and </w:t>
      </w:r>
      <w:r w:rsidR="008D1839">
        <w:rPr>
          <w:rFonts w:ascii="Arial" w:hAnsi="Arial" w:cs="Arial"/>
        </w:rPr>
        <w:t xml:space="preserve">raising </w:t>
      </w:r>
      <w:r w:rsidR="006E1927" w:rsidRPr="00593745">
        <w:rPr>
          <w:rFonts w:ascii="Arial" w:hAnsi="Arial" w:cs="Arial"/>
        </w:rPr>
        <w:t>awareness</w:t>
      </w:r>
      <w:r w:rsidR="008D1839">
        <w:rPr>
          <w:rFonts w:ascii="Arial" w:hAnsi="Arial" w:cs="Arial"/>
        </w:rPr>
        <w:t xml:space="preserve"> </w:t>
      </w:r>
      <w:r w:rsidR="006E1927" w:rsidRPr="00593745">
        <w:rPr>
          <w:rFonts w:ascii="Arial" w:hAnsi="Arial" w:cs="Arial"/>
        </w:rPr>
        <w:t xml:space="preserve">in respect to the role and duties of schools, governing bodies and other key people (Designated Teachers, Virtual Schools, and Independent Reviewing Officers) in promoting and supporting the educational achievement of looked after and previously looked after children. </w:t>
      </w:r>
    </w:p>
    <w:p w14:paraId="03B2BD1B" w14:textId="77777777" w:rsidR="00290E9E" w:rsidRPr="00593745" w:rsidRDefault="00290E9E" w:rsidP="002D47C6">
      <w:pPr>
        <w:ind w:left="1440" w:hanging="1440"/>
        <w:rPr>
          <w:rFonts w:ascii="Arial" w:hAnsi="Arial" w:cs="Arial"/>
        </w:rPr>
      </w:pPr>
    </w:p>
    <w:p w14:paraId="7B0D70E6" w14:textId="77777777" w:rsidR="00290E9E" w:rsidRPr="00593745" w:rsidRDefault="00290E9E" w:rsidP="00290E9E">
      <w:pPr>
        <w:ind w:left="1440" w:hanging="1440"/>
        <w:rPr>
          <w:rFonts w:ascii="Arial" w:hAnsi="Arial" w:cs="Arial"/>
        </w:rPr>
      </w:pPr>
      <w:r w:rsidRPr="00593745">
        <w:rPr>
          <w:rFonts w:ascii="Arial" w:hAnsi="Arial" w:cs="Arial"/>
        </w:rPr>
        <w:t>Date 1:</w:t>
      </w:r>
      <w:r w:rsidR="00011A50" w:rsidRPr="00593745">
        <w:rPr>
          <w:rFonts w:ascii="Arial" w:hAnsi="Arial" w:cs="Arial"/>
        </w:rPr>
        <w:tab/>
        <w:t>12</w:t>
      </w:r>
      <w:r w:rsidR="00011A50" w:rsidRPr="00593745">
        <w:rPr>
          <w:rFonts w:ascii="Arial" w:hAnsi="Arial" w:cs="Arial"/>
          <w:vertAlign w:val="superscript"/>
        </w:rPr>
        <w:t>th</w:t>
      </w:r>
      <w:r w:rsidR="00011A50" w:rsidRPr="00593745">
        <w:rPr>
          <w:rFonts w:ascii="Arial" w:hAnsi="Arial" w:cs="Arial"/>
        </w:rPr>
        <w:t xml:space="preserve"> Nov 2018 </w:t>
      </w:r>
      <w:r w:rsidR="00011A50" w:rsidRPr="00593745">
        <w:rPr>
          <w:rFonts w:ascii="Arial" w:hAnsi="Arial" w:cs="Arial"/>
        </w:rPr>
        <w:tab/>
      </w:r>
      <w:r w:rsidRPr="00593745">
        <w:rPr>
          <w:rFonts w:ascii="Arial" w:hAnsi="Arial" w:cs="Arial"/>
        </w:rPr>
        <w:tab/>
      </w:r>
      <w:r w:rsidRPr="00593745">
        <w:rPr>
          <w:rFonts w:ascii="Arial" w:hAnsi="Arial" w:cs="Arial"/>
        </w:rPr>
        <w:tab/>
      </w:r>
    </w:p>
    <w:p w14:paraId="4DB11B52" w14:textId="77777777" w:rsidR="006E1927" w:rsidRPr="00593745" w:rsidRDefault="00290E9E" w:rsidP="00290E9E">
      <w:pPr>
        <w:ind w:left="1440" w:hanging="1440"/>
        <w:rPr>
          <w:rFonts w:ascii="Arial" w:hAnsi="Arial" w:cs="Arial"/>
        </w:rPr>
      </w:pPr>
      <w:r w:rsidRPr="00593745">
        <w:rPr>
          <w:rFonts w:ascii="Arial" w:hAnsi="Arial" w:cs="Arial"/>
        </w:rPr>
        <w:t>Time:</w:t>
      </w:r>
      <w:r w:rsidRPr="00593745">
        <w:rPr>
          <w:rFonts w:ascii="Arial" w:hAnsi="Arial" w:cs="Arial"/>
        </w:rPr>
        <w:tab/>
      </w:r>
      <w:r w:rsidR="00011A50" w:rsidRPr="00593745">
        <w:rPr>
          <w:rFonts w:ascii="Arial" w:hAnsi="Arial" w:cs="Arial"/>
        </w:rPr>
        <w:t>1800 – 2000</w:t>
      </w:r>
      <w:r w:rsidRPr="00593745">
        <w:rPr>
          <w:rFonts w:ascii="Arial" w:hAnsi="Arial" w:cs="Arial"/>
        </w:rPr>
        <w:tab/>
      </w:r>
    </w:p>
    <w:p w14:paraId="1E71E4B2" w14:textId="77777777" w:rsidR="00011A50" w:rsidRPr="00593745" w:rsidRDefault="00290E9E" w:rsidP="00011A50">
      <w:pPr>
        <w:spacing w:before="240"/>
        <w:rPr>
          <w:rFonts w:ascii="Arial" w:hAnsi="Arial" w:cs="Arial"/>
          <w:b/>
        </w:rPr>
      </w:pPr>
      <w:r w:rsidRPr="00593745">
        <w:rPr>
          <w:rFonts w:ascii="Arial" w:hAnsi="Arial" w:cs="Arial"/>
        </w:rPr>
        <w:t>Venue:</w:t>
      </w:r>
      <w:r w:rsidRPr="00593745">
        <w:rPr>
          <w:rFonts w:ascii="Arial" w:hAnsi="Arial" w:cs="Arial"/>
        </w:rPr>
        <w:tab/>
      </w:r>
      <w:r w:rsidR="00011A50" w:rsidRPr="00593745">
        <w:rPr>
          <w:rFonts w:ascii="Arial" w:hAnsi="Arial" w:cs="Arial"/>
        </w:rPr>
        <w:tab/>
        <w:t>Nottingham City Council, Loxley House, Station Street, Nottingham</w:t>
      </w:r>
    </w:p>
    <w:p w14:paraId="125F3438" w14:textId="77777777" w:rsidR="00011A50" w:rsidRPr="00593745" w:rsidRDefault="00011A50" w:rsidP="00011A50">
      <w:pPr>
        <w:rPr>
          <w:rFonts w:ascii="Arial" w:hAnsi="Arial" w:cs="Arial"/>
        </w:rPr>
      </w:pPr>
      <w:r w:rsidRPr="00593745">
        <w:rPr>
          <w:rFonts w:ascii="Arial" w:hAnsi="Arial" w:cs="Arial"/>
        </w:rPr>
        <w:tab/>
      </w:r>
      <w:r w:rsidRPr="00593745">
        <w:rPr>
          <w:rFonts w:ascii="Arial" w:hAnsi="Arial" w:cs="Arial"/>
        </w:rPr>
        <w:tab/>
        <w:t xml:space="preserve">Room: LB 32 </w:t>
      </w:r>
    </w:p>
    <w:p w14:paraId="6962FA9E" w14:textId="77777777" w:rsidR="00290E9E" w:rsidRPr="00593745" w:rsidRDefault="00290E9E" w:rsidP="00290E9E">
      <w:pPr>
        <w:ind w:left="1440" w:hanging="1440"/>
        <w:rPr>
          <w:rFonts w:ascii="Arial" w:hAnsi="Arial" w:cs="Arial"/>
        </w:rPr>
      </w:pPr>
      <w:r w:rsidRPr="00593745">
        <w:rPr>
          <w:rFonts w:ascii="Arial" w:hAnsi="Arial" w:cs="Arial"/>
        </w:rPr>
        <w:tab/>
      </w:r>
    </w:p>
    <w:p w14:paraId="15357B08" w14:textId="77777777" w:rsidR="001627AB" w:rsidRPr="00593745" w:rsidRDefault="001627AB" w:rsidP="001627AB">
      <w:pPr>
        <w:ind w:left="1440" w:hanging="1440"/>
        <w:rPr>
          <w:rFonts w:ascii="Arial" w:hAnsi="Arial" w:cs="Arial"/>
        </w:rPr>
      </w:pPr>
    </w:p>
    <w:p w14:paraId="3FBDB082" w14:textId="4666079B" w:rsidR="001627AB" w:rsidRPr="00593745" w:rsidRDefault="001627AB" w:rsidP="001627AB">
      <w:pPr>
        <w:ind w:left="1440" w:hanging="1440"/>
        <w:rPr>
          <w:rFonts w:ascii="Arial" w:hAnsi="Arial" w:cs="Arial"/>
        </w:rPr>
      </w:pPr>
      <w:r w:rsidRPr="00593745">
        <w:rPr>
          <w:rFonts w:ascii="Arial" w:hAnsi="Arial" w:cs="Arial"/>
        </w:rPr>
        <w:t>Date 2:</w:t>
      </w:r>
      <w:r w:rsidRPr="00593745">
        <w:rPr>
          <w:rFonts w:ascii="Arial" w:hAnsi="Arial" w:cs="Arial"/>
        </w:rPr>
        <w:tab/>
      </w:r>
      <w:r w:rsidR="00011A50" w:rsidRPr="00593745">
        <w:rPr>
          <w:rFonts w:ascii="Arial" w:hAnsi="Arial" w:cs="Arial"/>
        </w:rPr>
        <w:t>11</w:t>
      </w:r>
      <w:r w:rsidR="00011A50" w:rsidRPr="00593745">
        <w:rPr>
          <w:rFonts w:ascii="Arial" w:hAnsi="Arial" w:cs="Arial"/>
          <w:vertAlign w:val="superscript"/>
        </w:rPr>
        <w:t>th</w:t>
      </w:r>
      <w:r w:rsidR="006A6B26">
        <w:rPr>
          <w:rFonts w:ascii="Arial" w:hAnsi="Arial" w:cs="Arial"/>
        </w:rPr>
        <w:t xml:space="preserve"> Mar 2019</w:t>
      </w:r>
      <w:r w:rsidRPr="00593745">
        <w:rPr>
          <w:rFonts w:ascii="Arial" w:hAnsi="Arial" w:cs="Arial"/>
        </w:rPr>
        <w:tab/>
      </w:r>
    </w:p>
    <w:p w14:paraId="6B293375" w14:textId="77777777" w:rsidR="001627AB" w:rsidRPr="00593745" w:rsidRDefault="001627AB" w:rsidP="001627AB">
      <w:pPr>
        <w:ind w:left="1440" w:hanging="1440"/>
        <w:rPr>
          <w:rFonts w:ascii="Arial" w:hAnsi="Arial" w:cs="Arial"/>
        </w:rPr>
      </w:pPr>
      <w:r w:rsidRPr="00593745">
        <w:rPr>
          <w:rFonts w:ascii="Arial" w:hAnsi="Arial" w:cs="Arial"/>
        </w:rPr>
        <w:t>Time:</w:t>
      </w:r>
      <w:r w:rsidRPr="00593745">
        <w:rPr>
          <w:rFonts w:ascii="Arial" w:hAnsi="Arial" w:cs="Arial"/>
        </w:rPr>
        <w:tab/>
      </w:r>
      <w:r w:rsidR="00011A50" w:rsidRPr="00593745">
        <w:rPr>
          <w:rFonts w:ascii="Arial" w:hAnsi="Arial" w:cs="Arial"/>
        </w:rPr>
        <w:t>1800 – 2000</w:t>
      </w:r>
      <w:r w:rsidRPr="00593745">
        <w:rPr>
          <w:rFonts w:ascii="Arial" w:hAnsi="Arial" w:cs="Arial"/>
        </w:rPr>
        <w:tab/>
      </w:r>
    </w:p>
    <w:p w14:paraId="26A7ED3E" w14:textId="77777777" w:rsidR="00011A50" w:rsidRPr="00593745" w:rsidRDefault="001627AB" w:rsidP="00011A50">
      <w:pPr>
        <w:spacing w:before="240"/>
        <w:rPr>
          <w:rFonts w:ascii="Arial" w:hAnsi="Arial" w:cs="Arial"/>
          <w:b/>
        </w:rPr>
      </w:pPr>
      <w:r w:rsidRPr="00593745">
        <w:rPr>
          <w:rFonts w:ascii="Arial" w:hAnsi="Arial" w:cs="Arial"/>
        </w:rPr>
        <w:t>Venue:</w:t>
      </w:r>
      <w:r w:rsidR="00011A50" w:rsidRPr="00593745">
        <w:rPr>
          <w:rFonts w:ascii="Arial" w:hAnsi="Arial" w:cs="Arial"/>
        </w:rPr>
        <w:tab/>
      </w:r>
      <w:r w:rsidR="00011A50" w:rsidRPr="00593745">
        <w:rPr>
          <w:rFonts w:ascii="Arial" w:hAnsi="Arial" w:cs="Arial"/>
        </w:rPr>
        <w:tab/>
        <w:t>Nottingham City Council, Loxley House, Station Street, Nottingham</w:t>
      </w:r>
    </w:p>
    <w:p w14:paraId="13451FFE" w14:textId="77777777" w:rsidR="00011A50" w:rsidRPr="00593745" w:rsidRDefault="00011A50" w:rsidP="00011A50">
      <w:pPr>
        <w:rPr>
          <w:rFonts w:ascii="Arial" w:hAnsi="Arial" w:cs="Arial"/>
        </w:rPr>
      </w:pPr>
      <w:r w:rsidRPr="00593745">
        <w:rPr>
          <w:rFonts w:ascii="Arial" w:hAnsi="Arial" w:cs="Arial"/>
        </w:rPr>
        <w:tab/>
      </w:r>
      <w:r w:rsidRPr="00593745">
        <w:rPr>
          <w:rFonts w:ascii="Arial" w:hAnsi="Arial" w:cs="Arial"/>
        </w:rPr>
        <w:tab/>
        <w:t xml:space="preserve">Room: LB 32 </w:t>
      </w:r>
    </w:p>
    <w:p w14:paraId="5DE91D27" w14:textId="77777777" w:rsidR="00EF743E" w:rsidRPr="00593745" w:rsidRDefault="00EF743E" w:rsidP="001627AB">
      <w:pPr>
        <w:rPr>
          <w:rFonts w:ascii="Arial" w:hAnsi="Arial" w:cs="Arial"/>
          <w:b/>
          <w:i/>
        </w:rPr>
      </w:pPr>
    </w:p>
    <w:p w14:paraId="53103EC1" w14:textId="77777777" w:rsidR="0009791F" w:rsidRPr="00593745" w:rsidRDefault="0009791F" w:rsidP="0009791F">
      <w:pPr>
        <w:rPr>
          <w:rFonts w:ascii="Arial" w:hAnsi="Arial" w:cs="Arial"/>
          <w:b/>
          <w:i/>
        </w:rPr>
      </w:pPr>
    </w:p>
    <w:p w14:paraId="314446EF" w14:textId="77777777" w:rsidR="0009791F" w:rsidRPr="00593745" w:rsidRDefault="0009791F" w:rsidP="0009791F">
      <w:pPr>
        <w:rPr>
          <w:rFonts w:ascii="Arial" w:hAnsi="Arial" w:cs="Arial"/>
        </w:rPr>
      </w:pPr>
    </w:p>
    <w:p w14:paraId="236209FB" w14:textId="77777777" w:rsidR="0009791F" w:rsidRPr="00593745" w:rsidRDefault="0009791F" w:rsidP="00AC519A">
      <w:pPr>
        <w:rPr>
          <w:rFonts w:ascii="Arial" w:hAnsi="Arial" w:cs="Arial"/>
          <w:b/>
          <w:i/>
        </w:rPr>
      </w:pPr>
    </w:p>
    <w:p w14:paraId="03259CC8" w14:textId="77777777" w:rsidR="0009791F" w:rsidRPr="00593745" w:rsidRDefault="0009791F" w:rsidP="00AC519A">
      <w:pPr>
        <w:rPr>
          <w:rFonts w:ascii="Arial" w:hAnsi="Arial" w:cs="Arial"/>
        </w:rPr>
      </w:pPr>
    </w:p>
    <w:p w14:paraId="54FC59C8" w14:textId="77777777" w:rsidR="000262E5" w:rsidRPr="00593745" w:rsidRDefault="000262E5" w:rsidP="00AC519A">
      <w:pPr>
        <w:rPr>
          <w:rFonts w:ascii="Arial" w:hAnsi="Arial" w:cs="Arial"/>
        </w:rPr>
      </w:pPr>
    </w:p>
    <w:p w14:paraId="700D1F2E" w14:textId="77777777" w:rsidR="000262E5" w:rsidRPr="00593745" w:rsidRDefault="000262E5" w:rsidP="00AC519A">
      <w:pPr>
        <w:rPr>
          <w:rFonts w:ascii="Arial" w:hAnsi="Arial" w:cs="Arial"/>
        </w:rPr>
      </w:pPr>
    </w:p>
    <w:p w14:paraId="42720A2B" w14:textId="77777777" w:rsidR="000262E5" w:rsidRPr="00593745" w:rsidRDefault="000262E5" w:rsidP="00AC519A">
      <w:pPr>
        <w:rPr>
          <w:rFonts w:ascii="Arial" w:hAnsi="Arial" w:cs="Arial"/>
        </w:rPr>
      </w:pPr>
    </w:p>
    <w:p w14:paraId="2BFCE12C" w14:textId="77777777" w:rsidR="000262E5" w:rsidRPr="00593745" w:rsidRDefault="000262E5" w:rsidP="00AC519A">
      <w:pPr>
        <w:rPr>
          <w:rFonts w:ascii="Arial" w:hAnsi="Arial" w:cs="Arial"/>
        </w:rPr>
      </w:pPr>
    </w:p>
    <w:p w14:paraId="1F572EC0" w14:textId="77777777" w:rsidR="000262E5" w:rsidRPr="00593745" w:rsidRDefault="000262E5" w:rsidP="00AC519A">
      <w:pPr>
        <w:rPr>
          <w:rFonts w:ascii="Arial" w:hAnsi="Arial" w:cs="Arial"/>
        </w:rPr>
      </w:pPr>
    </w:p>
    <w:p w14:paraId="6EA94673" w14:textId="77777777" w:rsidR="000262E5" w:rsidRPr="00593745" w:rsidRDefault="000262E5" w:rsidP="00AC519A">
      <w:pPr>
        <w:rPr>
          <w:rFonts w:ascii="Arial" w:hAnsi="Arial" w:cs="Arial"/>
        </w:rPr>
      </w:pPr>
    </w:p>
    <w:p w14:paraId="6F00ADA6" w14:textId="77777777" w:rsidR="000262E5" w:rsidRPr="00593745" w:rsidRDefault="000262E5" w:rsidP="00AC519A">
      <w:pPr>
        <w:rPr>
          <w:rFonts w:ascii="Arial" w:hAnsi="Arial" w:cs="Arial"/>
        </w:rPr>
      </w:pPr>
    </w:p>
    <w:p w14:paraId="0812AD86" w14:textId="77777777" w:rsidR="000262E5" w:rsidRPr="00593745" w:rsidRDefault="000262E5" w:rsidP="00AC519A">
      <w:pPr>
        <w:rPr>
          <w:rFonts w:ascii="Arial" w:hAnsi="Arial" w:cs="Arial"/>
        </w:rPr>
      </w:pPr>
    </w:p>
    <w:p w14:paraId="760030B1" w14:textId="3E6615B8" w:rsidR="006E1927" w:rsidRPr="00593745" w:rsidRDefault="001627AB" w:rsidP="006E1927">
      <w:pPr>
        <w:rPr>
          <w:rFonts w:ascii="Arial" w:hAnsi="Arial" w:cs="Arial"/>
          <w:b/>
        </w:rPr>
      </w:pPr>
      <w:r w:rsidRPr="00593745">
        <w:rPr>
          <w:rFonts w:ascii="Arial" w:hAnsi="Arial" w:cs="Arial"/>
          <w:b/>
        </w:rPr>
        <w:lastRenderedPageBreak/>
        <w:t>P</w:t>
      </w:r>
      <w:r w:rsidR="006E1927" w:rsidRPr="00593745">
        <w:rPr>
          <w:rFonts w:ascii="Arial" w:hAnsi="Arial" w:cs="Arial"/>
          <w:b/>
        </w:rPr>
        <w:t xml:space="preserve">romoting the Education of previously looked after children- training for parents of adoptive children and special guardianships. </w:t>
      </w:r>
    </w:p>
    <w:p w14:paraId="0058F023" w14:textId="63464E30" w:rsidR="006E1927" w:rsidRPr="00593745" w:rsidRDefault="001627AB" w:rsidP="006E1927">
      <w:pPr>
        <w:spacing w:before="240"/>
        <w:ind w:left="1440" w:hanging="1440"/>
        <w:jc w:val="both"/>
        <w:rPr>
          <w:rFonts w:ascii="Arial" w:hAnsi="Arial" w:cs="Arial"/>
        </w:rPr>
      </w:pPr>
      <w:r w:rsidRPr="00593745">
        <w:rPr>
          <w:rFonts w:ascii="Arial" w:hAnsi="Arial" w:cs="Arial"/>
        </w:rPr>
        <w:t>Detail</w:t>
      </w:r>
      <w:r w:rsidR="006E1927" w:rsidRPr="00593745">
        <w:rPr>
          <w:rFonts w:ascii="Arial" w:hAnsi="Arial" w:cs="Arial"/>
        </w:rPr>
        <w:t xml:space="preserve">: </w:t>
      </w:r>
      <w:r w:rsidR="006E1927" w:rsidRPr="00593745">
        <w:rPr>
          <w:rFonts w:ascii="Arial" w:hAnsi="Arial" w:cs="Arial"/>
        </w:rPr>
        <w:tab/>
        <w:t>Training and awareness raising in respect to the role and duties of key people and bodies (Designated Teachers, Schools and Virtual Schools)</w:t>
      </w:r>
      <w:r w:rsidR="0037138D" w:rsidRPr="00593745">
        <w:rPr>
          <w:rFonts w:ascii="Arial" w:hAnsi="Arial" w:cs="Arial"/>
        </w:rPr>
        <w:t xml:space="preserve"> </w:t>
      </w:r>
      <w:r w:rsidR="006E1927" w:rsidRPr="00593745">
        <w:rPr>
          <w:rFonts w:ascii="Arial" w:hAnsi="Arial" w:cs="Arial"/>
        </w:rPr>
        <w:t xml:space="preserve">in promoting and supporting the educational achievement of previously looked after children. </w:t>
      </w:r>
    </w:p>
    <w:p w14:paraId="6F012FAD" w14:textId="77777777" w:rsidR="001627AB" w:rsidRPr="00593745" w:rsidRDefault="001627AB" w:rsidP="001627AB">
      <w:pPr>
        <w:spacing w:before="240"/>
        <w:ind w:left="1440"/>
        <w:jc w:val="both"/>
        <w:rPr>
          <w:rFonts w:ascii="Arial" w:hAnsi="Arial" w:cs="Arial"/>
        </w:rPr>
      </w:pPr>
      <w:r w:rsidRPr="00593745">
        <w:rPr>
          <w:rFonts w:ascii="Arial" w:hAnsi="Arial" w:cs="Arial"/>
        </w:rPr>
        <w:t xml:space="preserve">Training will consider and explore the role of key people in promoting the education of previously looked after children, school admission arrangements, attendance and exclusions, special education needs, Personal Education Plans and Pupil Premium Plus.  </w:t>
      </w:r>
    </w:p>
    <w:p w14:paraId="1B8EEC33" w14:textId="77777777" w:rsidR="006E1927" w:rsidRPr="00593745" w:rsidRDefault="006E1927" w:rsidP="006E1927">
      <w:pPr>
        <w:ind w:left="1440" w:hanging="1440"/>
        <w:rPr>
          <w:rFonts w:ascii="Arial" w:hAnsi="Arial" w:cs="Arial"/>
        </w:rPr>
      </w:pPr>
    </w:p>
    <w:p w14:paraId="5508150D" w14:textId="336F552E" w:rsidR="006E1927" w:rsidRPr="00593745" w:rsidRDefault="006E1927" w:rsidP="006E1927">
      <w:pPr>
        <w:ind w:left="1440" w:hanging="1440"/>
        <w:rPr>
          <w:rFonts w:ascii="Arial" w:hAnsi="Arial" w:cs="Arial"/>
        </w:rPr>
      </w:pPr>
      <w:r w:rsidRPr="00593745">
        <w:rPr>
          <w:rFonts w:ascii="Arial" w:hAnsi="Arial" w:cs="Arial"/>
        </w:rPr>
        <w:t>Date 1:</w:t>
      </w:r>
      <w:r w:rsidRPr="00593745">
        <w:rPr>
          <w:rFonts w:ascii="Arial" w:hAnsi="Arial" w:cs="Arial"/>
        </w:rPr>
        <w:tab/>
      </w:r>
      <w:r w:rsidR="008D1839">
        <w:rPr>
          <w:rFonts w:ascii="Arial" w:hAnsi="Arial" w:cs="Arial"/>
        </w:rPr>
        <w:t>7</w:t>
      </w:r>
      <w:r w:rsidR="008D1839" w:rsidRPr="008D1839">
        <w:rPr>
          <w:rFonts w:ascii="Arial" w:hAnsi="Arial" w:cs="Arial"/>
          <w:vertAlign w:val="superscript"/>
        </w:rPr>
        <w:t>th</w:t>
      </w:r>
      <w:r w:rsidR="008D1839">
        <w:rPr>
          <w:rFonts w:ascii="Arial" w:hAnsi="Arial" w:cs="Arial"/>
        </w:rPr>
        <w:t xml:space="preserve"> September 2018 </w:t>
      </w:r>
    </w:p>
    <w:p w14:paraId="321C7A3A" w14:textId="4E09AAC0" w:rsidR="006E1927" w:rsidRPr="00593745" w:rsidRDefault="006E1927" w:rsidP="006E1927">
      <w:pPr>
        <w:ind w:left="1440" w:hanging="1440"/>
        <w:rPr>
          <w:rFonts w:ascii="Arial" w:hAnsi="Arial" w:cs="Arial"/>
        </w:rPr>
      </w:pPr>
      <w:r w:rsidRPr="00593745">
        <w:rPr>
          <w:rFonts w:ascii="Arial" w:hAnsi="Arial" w:cs="Arial"/>
        </w:rPr>
        <w:t>Time:</w:t>
      </w:r>
      <w:r w:rsidRPr="00593745">
        <w:rPr>
          <w:rFonts w:ascii="Arial" w:hAnsi="Arial" w:cs="Arial"/>
        </w:rPr>
        <w:tab/>
      </w:r>
      <w:r w:rsidR="008D1839">
        <w:rPr>
          <w:rFonts w:ascii="Arial" w:hAnsi="Arial" w:cs="Arial"/>
        </w:rPr>
        <w:t>13:00- 14:30</w:t>
      </w:r>
      <w:r w:rsidRPr="00593745">
        <w:rPr>
          <w:rFonts w:ascii="Arial" w:hAnsi="Arial" w:cs="Arial"/>
        </w:rPr>
        <w:tab/>
      </w:r>
    </w:p>
    <w:p w14:paraId="0989C922" w14:textId="748D9B73" w:rsidR="001627AB" w:rsidRPr="00593745" w:rsidRDefault="006E1927" w:rsidP="006E1927">
      <w:pPr>
        <w:ind w:left="1440" w:hanging="1440"/>
        <w:rPr>
          <w:rFonts w:ascii="Arial" w:hAnsi="Arial" w:cs="Arial"/>
        </w:rPr>
      </w:pPr>
      <w:r w:rsidRPr="00593745">
        <w:rPr>
          <w:rFonts w:ascii="Arial" w:hAnsi="Arial" w:cs="Arial"/>
        </w:rPr>
        <w:t>Venue:</w:t>
      </w:r>
      <w:r w:rsidRPr="00593745">
        <w:rPr>
          <w:rFonts w:ascii="Arial" w:hAnsi="Arial" w:cs="Arial"/>
        </w:rPr>
        <w:tab/>
      </w:r>
      <w:r w:rsidR="008D1839">
        <w:rPr>
          <w:rFonts w:ascii="Arial" w:hAnsi="Arial" w:cs="Arial"/>
        </w:rPr>
        <w:t xml:space="preserve">Loxley House Committee Room </w:t>
      </w:r>
    </w:p>
    <w:p w14:paraId="05F5CA76" w14:textId="77777777" w:rsidR="001627AB" w:rsidRPr="00593745" w:rsidRDefault="001627AB" w:rsidP="006E1927">
      <w:pPr>
        <w:ind w:left="1440" w:hanging="1440"/>
        <w:rPr>
          <w:rFonts w:ascii="Arial" w:hAnsi="Arial" w:cs="Arial"/>
        </w:rPr>
      </w:pPr>
    </w:p>
    <w:p w14:paraId="4164D1AE" w14:textId="15E333DC" w:rsidR="001627AB" w:rsidRPr="00593745" w:rsidRDefault="001627AB" w:rsidP="001627AB">
      <w:pPr>
        <w:ind w:left="1440" w:hanging="1440"/>
        <w:rPr>
          <w:rFonts w:ascii="Arial" w:hAnsi="Arial" w:cs="Arial"/>
        </w:rPr>
      </w:pPr>
      <w:r w:rsidRPr="00593745">
        <w:rPr>
          <w:rFonts w:ascii="Arial" w:hAnsi="Arial" w:cs="Arial"/>
        </w:rPr>
        <w:t>Date 2:</w:t>
      </w:r>
      <w:r w:rsidRPr="00593745">
        <w:rPr>
          <w:rFonts w:ascii="Arial" w:hAnsi="Arial" w:cs="Arial"/>
        </w:rPr>
        <w:tab/>
      </w:r>
      <w:r w:rsidR="00886498">
        <w:rPr>
          <w:rFonts w:ascii="Arial" w:hAnsi="Arial" w:cs="Arial"/>
        </w:rPr>
        <w:t>3</w:t>
      </w:r>
      <w:r w:rsidR="00886498" w:rsidRPr="00886498">
        <w:rPr>
          <w:rFonts w:ascii="Arial" w:hAnsi="Arial" w:cs="Arial"/>
          <w:vertAlign w:val="superscript"/>
        </w:rPr>
        <w:t>rd</w:t>
      </w:r>
      <w:r w:rsidR="00886498">
        <w:rPr>
          <w:rFonts w:ascii="Arial" w:hAnsi="Arial" w:cs="Arial"/>
        </w:rPr>
        <w:t xml:space="preserve"> December</w:t>
      </w:r>
      <w:r w:rsidRPr="00593745">
        <w:rPr>
          <w:rFonts w:ascii="Arial" w:hAnsi="Arial" w:cs="Arial"/>
        </w:rPr>
        <w:tab/>
      </w:r>
      <w:r w:rsidR="006A6B26">
        <w:rPr>
          <w:rFonts w:ascii="Arial" w:hAnsi="Arial" w:cs="Arial"/>
        </w:rPr>
        <w:t>2018</w:t>
      </w:r>
    </w:p>
    <w:p w14:paraId="53CCDE9F" w14:textId="2DCAF648" w:rsidR="001627AB" w:rsidRPr="00593745" w:rsidRDefault="001627AB" w:rsidP="001627AB">
      <w:pPr>
        <w:ind w:left="1440" w:hanging="1440"/>
        <w:rPr>
          <w:rFonts w:ascii="Arial" w:hAnsi="Arial" w:cs="Arial"/>
        </w:rPr>
      </w:pPr>
      <w:r w:rsidRPr="00593745">
        <w:rPr>
          <w:rFonts w:ascii="Arial" w:hAnsi="Arial" w:cs="Arial"/>
        </w:rPr>
        <w:t>Time:</w:t>
      </w:r>
      <w:r w:rsidRPr="00593745">
        <w:rPr>
          <w:rFonts w:ascii="Arial" w:hAnsi="Arial" w:cs="Arial"/>
        </w:rPr>
        <w:tab/>
      </w:r>
      <w:r w:rsidR="00886498">
        <w:rPr>
          <w:rFonts w:ascii="Arial" w:hAnsi="Arial" w:cs="Arial"/>
        </w:rPr>
        <w:t>13:00 – 14:30</w:t>
      </w:r>
    </w:p>
    <w:p w14:paraId="75854E81" w14:textId="4F95D21F" w:rsidR="006E1927" w:rsidRPr="00593745" w:rsidRDefault="001627AB" w:rsidP="001627AB">
      <w:pPr>
        <w:ind w:left="1440" w:hanging="1440"/>
        <w:rPr>
          <w:rFonts w:ascii="Arial" w:hAnsi="Arial" w:cs="Arial"/>
        </w:rPr>
      </w:pPr>
      <w:r w:rsidRPr="00593745">
        <w:rPr>
          <w:rFonts w:ascii="Arial" w:hAnsi="Arial" w:cs="Arial"/>
        </w:rPr>
        <w:t>Venue:</w:t>
      </w:r>
      <w:r w:rsidR="006E1927" w:rsidRPr="00593745">
        <w:rPr>
          <w:rFonts w:ascii="Arial" w:hAnsi="Arial" w:cs="Arial"/>
        </w:rPr>
        <w:tab/>
      </w:r>
      <w:r w:rsidR="00886498">
        <w:rPr>
          <w:rFonts w:ascii="Arial" w:hAnsi="Arial" w:cs="Arial"/>
        </w:rPr>
        <w:t>Loxley House – room TBC</w:t>
      </w:r>
    </w:p>
    <w:p w14:paraId="1621956A" w14:textId="77777777" w:rsidR="006E1927" w:rsidRPr="00593745" w:rsidRDefault="006E1927" w:rsidP="00AC519A">
      <w:pPr>
        <w:rPr>
          <w:rFonts w:ascii="Arial" w:hAnsi="Arial" w:cs="Arial"/>
          <w:b/>
        </w:rPr>
      </w:pPr>
    </w:p>
    <w:p w14:paraId="216DC260" w14:textId="77777777" w:rsidR="001627AB" w:rsidRPr="00593745" w:rsidRDefault="001627AB" w:rsidP="00AC519A">
      <w:pPr>
        <w:rPr>
          <w:rFonts w:ascii="Arial" w:hAnsi="Arial" w:cs="Arial"/>
          <w:b/>
        </w:rPr>
      </w:pPr>
    </w:p>
    <w:p w14:paraId="0AC69F91" w14:textId="77777777" w:rsidR="001627AB" w:rsidRPr="00593745" w:rsidRDefault="001627AB" w:rsidP="00AC519A">
      <w:pPr>
        <w:rPr>
          <w:rFonts w:ascii="Arial" w:hAnsi="Arial" w:cs="Arial"/>
          <w:b/>
        </w:rPr>
      </w:pPr>
    </w:p>
    <w:p w14:paraId="00E4241E" w14:textId="77777777" w:rsidR="001627AB" w:rsidRPr="00593745" w:rsidRDefault="001627AB" w:rsidP="00AC519A">
      <w:pPr>
        <w:rPr>
          <w:rFonts w:ascii="Arial" w:hAnsi="Arial" w:cs="Arial"/>
          <w:b/>
        </w:rPr>
      </w:pPr>
    </w:p>
    <w:p w14:paraId="4B4A4D58" w14:textId="77916FB4" w:rsidR="001627AB" w:rsidRDefault="001627AB" w:rsidP="00AC519A">
      <w:pPr>
        <w:rPr>
          <w:rFonts w:ascii="Arial" w:hAnsi="Arial" w:cs="Arial"/>
          <w:b/>
        </w:rPr>
      </w:pPr>
    </w:p>
    <w:p w14:paraId="21774002" w14:textId="76DF4AB0" w:rsidR="008D1839" w:rsidRDefault="008D1839" w:rsidP="00AC519A">
      <w:pPr>
        <w:rPr>
          <w:rFonts w:ascii="Arial" w:hAnsi="Arial" w:cs="Arial"/>
          <w:b/>
        </w:rPr>
      </w:pPr>
    </w:p>
    <w:p w14:paraId="6F414A74" w14:textId="77777777" w:rsidR="008D1839" w:rsidRPr="00593745" w:rsidRDefault="008D1839" w:rsidP="00AC519A">
      <w:pPr>
        <w:rPr>
          <w:rFonts w:ascii="Arial" w:hAnsi="Arial" w:cs="Arial"/>
          <w:b/>
        </w:rPr>
      </w:pPr>
    </w:p>
    <w:p w14:paraId="7C85F684" w14:textId="77777777" w:rsidR="001627AB" w:rsidRPr="00593745" w:rsidRDefault="001627AB" w:rsidP="00AC519A">
      <w:pPr>
        <w:rPr>
          <w:rFonts w:ascii="Arial" w:hAnsi="Arial" w:cs="Arial"/>
          <w:b/>
        </w:rPr>
      </w:pPr>
    </w:p>
    <w:p w14:paraId="3A4F318C" w14:textId="77777777" w:rsidR="001627AB" w:rsidRPr="00593745" w:rsidRDefault="001627AB" w:rsidP="00AC519A">
      <w:pPr>
        <w:rPr>
          <w:rFonts w:ascii="Arial" w:hAnsi="Arial" w:cs="Arial"/>
          <w:b/>
        </w:rPr>
      </w:pPr>
    </w:p>
    <w:p w14:paraId="0B2C8AA0" w14:textId="77777777" w:rsidR="001627AB" w:rsidRPr="00593745" w:rsidRDefault="001627AB" w:rsidP="00AC519A">
      <w:pPr>
        <w:rPr>
          <w:rFonts w:ascii="Arial" w:hAnsi="Arial" w:cs="Arial"/>
          <w:b/>
        </w:rPr>
      </w:pPr>
    </w:p>
    <w:p w14:paraId="46CEC988" w14:textId="77777777" w:rsidR="001627AB" w:rsidRPr="00593745" w:rsidRDefault="001627AB" w:rsidP="00AC519A">
      <w:pPr>
        <w:rPr>
          <w:rFonts w:ascii="Arial" w:hAnsi="Arial" w:cs="Arial"/>
          <w:b/>
        </w:rPr>
      </w:pPr>
    </w:p>
    <w:p w14:paraId="06164319" w14:textId="77777777" w:rsidR="001627AB" w:rsidRPr="00593745" w:rsidRDefault="001627AB" w:rsidP="00AC519A">
      <w:pPr>
        <w:rPr>
          <w:rFonts w:ascii="Arial" w:hAnsi="Arial" w:cs="Arial"/>
          <w:b/>
        </w:rPr>
      </w:pPr>
    </w:p>
    <w:p w14:paraId="1F18BDA6" w14:textId="41AAD756" w:rsidR="001627AB" w:rsidRDefault="001627AB" w:rsidP="00AC519A">
      <w:pPr>
        <w:rPr>
          <w:rFonts w:ascii="Arial" w:hAnsi="Arial" w:cs="Arial"/>
          <w:b/>
        </w:rPr>
      </w:pPr>
    </w:p>
    <w:p w14:paraId="5213E38B" w14:textId="77777777" w:rsidR="00886498" w:rsidRPr="00593745" w:rsidRDefault="00886498" w:rsidP="00AC519A">
      <w:pPr>
        <w:rPr>
          <w:rFonts w:ascii="Arial" w:hAnsi="Arial" w:cs="Arial"/>
          <w:b/>
        </w:rPr>
      </w:pPr>
    </w:p>
    <w:p w14:paraId="17981328" w14:textId="77777777" w:rsidR="000262E5" w:rsidRPr="00593745" w:rsidRDefault="000262E5" w:rsidP="00A839E0">
      <w:pPr>
        <w:jc w:val="both"/>
        <w:rPr>
          <w:rFonts w:ascii="Arial" w:hAnsi="Arial" w:cs="Arial"/>
          <w:b/>
        </w:rPr>
      </w:pPr>
      <w:r w:rsidRPr="00593745">
        <w:rPr>
          <w:rFonts w:ascii="Arial" w:hAnsi="Arial" w:cs="Arial"/>
          <w:b/>
        </w:rPr>
        <w:lastRenderedPageBreak/>
        <w:t>Other support provided by the Nottingham City Virtual School</w:t>
      </w:r>
    </w:p>
    <w:p w14:paraId="4023A1C6" w14:textId="77777777" w:rsidR="000262E5" w:rsidRPr="00593745" w:rsidRDefault="000262E5" w:rsidP="00A839E0">
      <w:pPr>
        <w:jc w:val="both"/>
        <w:rPr>
          <w:rFonts w:ascii="Arial" w:hAnsi="Arial" w:cs="Arial"/>
        </w:rPr>
      </w:pPr>
      <w:r w:rsidRPr="00593745">
        <w:rPr>
          <w:rFonts w:ascii="Arial" w:hAnsi="Arial" w:cs="Arial"/>
        </w:rPr>
        <w:t xml:space="preserve">In addition to the scheduled training programmes detailed above, the Nottingham City Virtual School also provide the following support to professionals in respect to supporting and promoting the education of children in care: </w:t>
      </w:r>
    </w:p>
    <w:p w14:paraId="32020445" w14:textId="77777777" w:rsidR="000262E5" w:rsidRPr="00593745" w:rsidRDefault="000262E5" w:rsidP="00A839E0">
      <w:pPr>
        <w:jc w:val="both"/>
        <w:rPr>
          <w:rFonts w:ascii="Arial" w:hAnsi="Arial" w:cs="Arial"/>
        </w:rPr>
      </w:pPr>
    </w:p>
    <w:p w14:paraId="126A8EA8" w14:textId="77777777" w:rsidR="000262E5" w:rsidRPr="00593745" w:rsidRDefault="000262E5" w:rsidP="00A839E0">
      <w:pPr>
        <w:pStyle w:val="ListParagraph"/>
        <w:numPr>
          <w:ilvl w:val="0"/>
          <w:numId w:val="1"/>
        </w:numPr>
        <w:jc w:val="both"/>
        <w:rPr>
          <w:rFonts w:ascii="Arial" w:hAnsi="Arial" w:cs="Arial"/>
        </w:rPr>
      </w:pPr>
      <w:r w:rsidRPr="00593745">
        <w:rPr>
          <w:rFonts w:ascii="Arial" w:hAnsi="Arial" w:cs="Arial"/>
        </w:rPr>
        <w:t xml:space="preserve">Attendance at professionals’ team meetings </w:t>
      </w:r>
      <w:r w:rsidR="00E50A44" w:rsidRPr="00593745">
        <w:rPr>
          <w:rFonts w:ascii="Arial" w:hAnsi="Arial" w:cs="Arial"/>
        </w:rPr>
        <w:t>and/or development days</w:t>
      </w:r>
      <w:r w:rsidR="00242736" w:rsidRPr="00593745">
        <w:rPr>
          <w:rFonts w:ascii="Arial" w:hAnsi="Arial" w:cs="Arial"/>
        </w:rPr>
        <w:t>*</w:t>
      </w:r>
    </w:p>
    <w:p w14:paraId="1CEF705E" w14:textId="77777777" w:rsidR="00E50A44" w:rsidRPr="00593745" w:rsidRDefault="00242736" w:rsidP="00A839E0">
      <w:pPr>
        <w:pStyle w:val="ListParagraph"/>
        <w:numPr>
          <w:ilvl w:val="0"/>
          <w:numId w:val="1"/>
        </w:numPr>
        <w:jc w:val="both"/>
        <w:rPr>
          <w:rFonts w:ascii="Arial" w:hAnsi="Arial" w:cs="Arial"/>
        </w:rPr>
      </w:pPr>
      <w:r w:rsidRPr="00593745">
        <w:rPr>
          <w:rFonts w:ascii="Arial" w:hAnsi="Arial" w:cs="Arial"/>
        </w:rPr>
        <w:t xml:space="preserve">Presentations to newly qualified social workers during induction. </w:t>
      </w:r>
    </w:p>
    <w:p w14:paraId="28B67581" w14:textId="77777777" w:rsidR="00242736" w:rsidRPr="00593745" w:rsidRDefault="00242736" w:rsidP="00A839E0">
      <w:pPr>
        <w:pStyle w:val="ListParagraph"/>
        <w:numPr>
          <w:ilvl w:val="0"/>
          <w:numId w:val="1"/>
        </w:numPr>
        <w:jc w:val="both"/>
        <w:rPr>
          <w:rFonts w:ascii="Arial" w:hAnsi="Arial" w:cs="Arial"/>
        </w:rPr>
      </w:pPr>
      <w:r w:rsidRPr="00593745">
        <w:rPr>
          <w:rFonts w:ascii="Arial" w:hAnsi="Arial" w:cs="Arial"/>
        </w:rPr>
        <w:t>One to one meeting with school staff*</w:t>
      </w:r>
    </w:p>
    <w:p w14:paraId="7AC6A7E8" w14:textId="77777777" w:rsidR="00242736" w:rsidRPr="00593745" w:rsidRDefault="00242736" w:rsidP="00A839E0">
      <w:pPr>
        <w:pStyle w:val="ListParagraph"/>
        <w:numPr>
          <w:ilvl w:val="0"/>
          <w:numId w:val="1"/>
        </w:numPr>
        <w:jc w:val="both"/>
        <w:rPr>
          <w:rFonts w:ascii="Arial" w:hAnsi="Arial" w:cs="Arial"/>
        </w:rPr>
      </w:pPr>
      <w:r w:rsidRPr="00593745">
        <w:rPr>
          <w:rFonts w:ascii="Arial" w:hAnsi="Arial" w:cs="Arial"/>
        </w:rPr>
        <w:t xml:space="preserve">Attendance at foster carer business meetings </w:t>
      </w:r>
    </w:p>
    <w:p w14:paraId="32246B83" w14:textId="752FCAD3" w:rsidR="00242736" w:rsidRPr="00593745" w:rsidRDefault="00242736" w:rsidP="00A839E0">
      <w:pPr>
        <w:pStyle w:val="ListParagraph"/>
        <w:numPr>
          <w:ilvl w:val="0"/>
          <w:numId w:val="1"/>
        </w:numPr>
        <w:jc w:val="both"/>
        <w:rPr>
          <w:rFonts w:ascii="Arial" w:hAnsi="Arial" w:cs="Arial"/>
        </w:rPr>
      </w:pPr>
      <w:r w:rsidRPr="00593745">
        <w:rPr>
          <w:rFonts w:ascii="Arial" w:hAnsi="Arial" w:cs="Arial"/>
        </w:rPr>
        <w:t>Attendance at Head</w:t>
      </w:r>
      <w:r w:rsidR="008D1839">
        <w:rPr>
          <w:rFonts w:ascii="Arial" w:hAnsi="Arial" w:cs="Arial"/>
        </w:rPr>
        <w:t xml:space="preserve">teacher </w:t>
      </w:r>
      <w:r w:rsidRPr="00593745">
        <w:rPr>
          <w:rFonts w:ascii="Arial" w:hAnsi="Arial" w:cs="Arial"/>
        </w:rPr>
        <w:t xml:space="preserve"> briefings</w:t>
      </w:r>
    </w:p>
    <w:p w14:paraId="3A3D60B9" w14:textId="77777777" w:rsidR="001438CB" w:rsidRPr="00593745" w:rsidRDefault="00242736" w:rsidP="00A839E0">
      <w:pPr>
        <w:ind w:left="360"/>
        <w:jc w:val="both"/>
        <w:rPr>
          <w:rFonts w:ascii="Arial" w:hAnsi="Arial" w:cs="Arial"/>
        </w:rPr>
      </w:pPr>
      <w:r w:rsidRPr="00593745">
        <w:rPr>
          <w:rFonts w:ascii="Arial" w:hAnsi="Arial" w:cs="Arial"/>
        </w:rPr>
        <w:t>* attendance at staff team meetings and/or devel</w:t>
      </w:r>
      <w:r w:rsidR="001438CB" w:rsidRPr="00593745">
        <w:rPr>
          <w:rFonts w:ascii="Arial" w:hAnsi="Arial" w:cs="Arial"/>
        </w:rPr>
        <w:t xml:space="preserve">opment days and providing one to one support to school staff is subject to the Virtual School team having the time and capacity to do this. We would always encourage professionals to attend training wherever possible, particularly because we recognise that group training provides a valuable opportunity for people to learn from each other, something which one to one support cannot offer. </w:t>
      </w:r>
    </w:p>
    <w:p w14:paraId="5FB474C5" w14:textId="77777777" w:rsidR="00892C00" w:rsidRPr="00593745" w:rsidRDefault="00892C00" w:rsidP="00A839E0">
      <w:pPr>
        <w:ind w:left="360"/>
        <w:jc w:val="both"/>
        <w:rPr>
          <w:rFonts w:ascii="Arial" w:hAnsi="Arial" w:cs="Arial"/>
          <w:u w:val="single"/>
        </w:rPr>
      </w:pPr>
      <w:r w:rsidRPr="00593745">
        <w:rPr>
          <w:rFonts w:ascii="Arial" w:hAnsi="Arial" w:cs="Arial"/>
          <w:u w:val="single"/>
        </w:rPr>
        <w:t>Nottingham City Virtual School handbook and policies</w:t>
      </w:r>
    </w:p>
    <w:p w14:paraId="230B6CA6" w14:textId="77777777" w:rsidR="00A839E0" w:rsidRDefault="001438CB" w:rsidP="00A839E0">
      <w:pPr>
        <w:ind w:left="360"/>
        <w:jc w:val="both"/>
        <w:rPr>
          <w:rFonts w:ascii="Arial" w:hAnsi="Arial" w:cs="Arial"/>
        </w:rPr>
      </w:pPr>
      <w:r w:rsidRPr="00593745">
        <w:rPr>
          <w:rFonts w:ascii="Arial" w:hAnsi="Arial" w:cs="Arial"/>
        </w:rPr>
        <w:t>The Nottingham City Virtual School has also developed a handbook for professionals providing information in respect to the key principles of the education of children in care</w:t>
      </w:r>
      <w:r w:rsidR="00A839E0">
        <w:rPr>
          <w:rFonts w:ascii="Arial" w:hAnsi="Arial" w:cs="Arial"/>
        </w:rPr>
        <w:t xml:space="preserve">. The </w:t>
      </w:r>
      <w:r w:rsidR="00892C00" w:rsidRPr="00593745">
        <w:rPr>
          <w:rFonts w:ascii="Arial" w:hAnsi="Arial" w:cs="Arial"/>
        </w:rPr>
        <w:t xml:space="preserve">handbook also provides details of the roles, responsibilities and expectations of different professionals in the education of children in care. </w:t>
      </w:r>
    </w:p>
    <w:p w14:paraId="28F0820F" w14:textId="0F3784AC" w:rsidR="00242736" w:rsidRPr="00593745" w:rsidRDefault="00A839E0" w:rsidP="00A839E0">
      <w:pPr>
        <w:ind w:left="360"/>
        <w:jc w:val="both"/>
        <w:rPr>
          <w:rFonts w:ascii="Arial" w:hAnsi="Arial" w:cs="Arial"/>
        </w:rPr>
      </w:pPr>
      <w:r>
        <w:rPr>
          <w:rFonts w:ascii="Arial" w:hAnsi="Arial" w:cs="Arial"/>
        </w:rPr>
        <w:t xml:space="preserve">The Virtual School handbook can </w:t>
      </w:r>
      <w:r w:rsidR="00892C00" w:rsidRPr="00593745">
        <w:rPr>
          <w:rFonts w:ascii="Arial" w:hAnsi="Arial" w:cs="Arial"/>
        </w:rPr>
        <w:t xml:space="preserve">be requested by emailing the Virtual School: </w:t>
      </w:r>
      <w:hyperlink r:id="rId10" w:history="1">
        <w:r w:rsidR="00892C00" w:rsidRPr="00593745">
          <w:rPr>
            <w:rStyle w:val="Hyperlink"/>
            <w:rFonts w:ascii="Arial" w:hAnsi="Arial" w:cs="Arial"/>
          </w:rPr>
          <w:t>virtualschool@nottinghamcity.gov.uk</w:t>
        </w:r>
      </w:hyperlink>
      <w:r w:rsidR="00892C00" w:rsidRPr="00593745">
        <w:rPr>
          <w:rFonts w:ascii="Arial" w:hAnsi="Arial" w:cs="Arial"/>
        </w:rPr>
        <w:t xml:space="preserve"> </w:t>
      </w:r>
    </w:p>
    <w:p w14:paraId="5425A8E8" w14:textId="77777777" w:rsidR="00A839E0" w:rsidRDefault="00892C00" w:rsidP="00A839E0">
      <w:pPr>
        <w:ind w:left="360"/>
        <w:jc w:val="both"/>
        <w:rPr>
          <w:rFonts w:ascii="Arial" w:hAnsi="Arial" w:cs="Arial"/>
        </w:rPr>
      </w:pPr>
      <w:r w:rsidRPr="00593745">
        <w:rPr>
          <w:rFonts w:ascii="Arial" w:hAnsi="Arial" w:cs="Arial"/>
        </w:rPr>
        <w:t>The Nottingham City Virtual School has produced a number of policies that detail the arrangements in place to support and promote the education of children in care</w:t>
      </w:r>
      <w:r w:rsidR="00A839E0">
        <w:rPr>
          <w:rFonts w:ascii="Arial" w:hAnsi="Arial" w:cs="Arial"/>
        </w:rPr>
        <w:t xml:space="preserve"> and previously looked-after children</w:t>
      </w:r>
      <w:r w:rsidRPr="00593745">
        <w:rPr>
          <w:rFonts w:ascii="Arial" w:hAnsi="Arial" w:cs="Arial"/>
        </w:rPr>
        <w:t xml:space="preserve">. </w:t>
      </w:r>
    </w:p>
    <w:p w14:paraId="2DBA40C8" w14:textId="635AA5A9" w:rsidR="00892C00" w:rsidRPr="00593745" w:rsidRDefault="00892C00" w:rsidP="00A839E0">
      <w:pPr>
        <w:ind w:left="360"/>
        <w:jc w:val="both"/>
        <w:rPr>
          <w:rFonts w:ascii="Arial" w:hAnsi="Arial" w:cs="Arial"/>
        </w:rPr>
      </w:pPr>
      <w:r w:rsidRPr="00593745">
        <w:rPr>
          <w:rFonts w:ascii="Arial" w:hAnsi="Arial" w:cs="Arial"/>
        </w:rPr>
        <w:t xml:space="preserve">Our policies </w:t>
      </w:r>
      <w:r w:rsidR="00A839E0">
        <w:rPr>
          <w:rFonts w:ascii="Arial" w:hAnsi="Arial" w:cs="Arial"/>
        </w:rPr>
        <w:t xml:space="preserve">can </w:t>
      </w:r>
      <w:r w:rsidRPr="00593745">
        <w:rPr>
          <w:rFonts w:ascii="Arial" w:hAnsi="Arial" w:cs="Arial"/>
        </w:rPr>
        <w:t xml:space="preserve">be requested by emailing the Virtual School: </w:t>
      </w:r>
      <w:hyperlink r:id="rId11" w:history="1">
        <w:r w:rsidRPr="00593745">
          <w:rPr>
            <w:rStyle w:val="Hyperlink"/>
            <w:rFonts w:ascii="Arial" w:hAnsi="Arial" w:cs="Arial"/>
          </w:rPr>
          <w:t>virtualschool@nottinghamcity.gov.uk</w:t>
        </w:r>
      </w:hyperlink>
      <w:r w:rsidRPr="00593745">
        <w:rPr>
          <w:rFonts w:ascii="Arial" w:hAnsi="Arial" w:cs="Arial"/>
        </w:rPr>
        <w:t xml:space="preserve"> </w:t>
      </w:r>
    </w:p>
    <w:p w14:paraId="5D540F7F" w14:textId="77777777" w:rsidR="00892C00" w:rsidRPr="00593745" w:rsidRDefault="00892C00" w:rsidP="00A839E0">
      <w:pPr>
        <w:ind w:left="360"/>
        <w:jc w:val="both"/>
        <w:rPr>
          <w:rFonts w:ascii="Arial" w:hAnsi="Arial" w:cs="Arial"/>
        </w:rPr>
      </w:pPr>
      <w:r w:rsidRPr="00593745">
        <w:rPr>
          <w:rFonts w:ascii="Arial" w:hAnsi="Arial" w:cs="Arial"/>
        </w:rPr>
        <w:t>The following policies</w:t>
      </w:r>
      <w:r w:rsidR="00AE0DFC" w:rsidRPr="00593745">
        <w:rPr>
          <w:rFonts w:ascii="Arial" w:hAnsi="Arial" w:cs="Arial"/>
        </w:rPr>
        <w:t xml:space="preserve"> and guidance documents</w:t>
      </w:r>
      <w:r w:rsidRPr="00593745">
        <w:rPr>
          <w:rFonts w:ascii="Arial" w:hAnsi="Arial" w:cs="Arial"/>
        </w:rPr>
        <w:t xml:space="preserve"> are available: </w:t>
      </w:r>
    </w:p>
    <w:p w14:paraId="7CE368FA" w14:textId="77777777" w:rsidR="00892C00" w:rsidRPr="00593745" w:rsidRDefault="00892C00" w:rsidP="00A839E0">
      <w:pPr>
        <w:ind w:left="360"/>
        <w:jc w:val="both"/>
        <w:rPr>
          <w:rFonts w:ascii="Arial" w:hAnsi="Arial" w:cs="Arial"/>
        </w:rPr>
      </w:pPr>
      <w:r w:rsidRPr="00593745">
        <w:rPr>
          <w:rFonts w:ascii="Arial" w:hAnsi="Arial" w:cs="Arial"/>
        </w:rPr>
        <w:t xml:space="preserve">PEP Policy </w:t>
      </w:r>
    </w:p>
    <w:p w14:paraId="3B3F49F6" w14:textId="77777777" w:rsidR="00892C00" w:rsidRPr="00593745" w:rsidRDefault="00892C00" w:rsidP="00A839E0">
      <w:pPr>
        <w:ind w:left="360"/>
        <w:jc w:val="both"/>
        <w:rPr>
          <w:rFonts w:ascii="Arial" w:hAnsi="Arial" w:cs="Arial"/>
        </w:rPr>
      </w:pPr>
      <w:r w:rsidRPr="00593745">
        <w:rPr>
          <w:rFonts w:ascii="Arial" w:hAnsi="Arial" w:cs="Arial"/>
        </w:rPr>
        <w:t>Pupil Premium Plus and Additional Funding Req</w:t>
      </w:r>
      <w:r w:rsidR="00AE0DFC" w:rsidRPr="00593745">
        <w:rPr>
          <w:rFonts w:ascii="Arial" w:hAnsi="Arial" w:cs="Arial"/>
        </w:rPr>
        <w:t>u</w:t>
      </w:r>
      <w:r w:rsidRPr="00593745">
        <w:rPr>
          <w:rFonts w:ascii="Arial" w:hAnsi="Arial" w:cs="Arial"/>
        </w:rPr>
        <w:t xml:space="preserve">ests </w:t>
      </w:r>
    </w:p>
    <w:p w14:paraId="0605480C" w14:textId="77777777" w:rsidR="00AE0DFC" w:rsidRPr="00593745" w:rsidRDefault="00AE0DFC" w:rsidP="00A839E0">
      <w:pPr>
        <w:ind w:left="360"/>
        <w:jc w:val="both"/>
        <w:rPr>
          <w:rFonts w:ascii="Arial" w:hAnsi="Arial" w:cs="Arial"/>
        </w:rPr>
      </w:pPr>
      <w:r w:rsidRPr="00593745">
        <w:rPr>
          <w:rFonts w:ascii="Arial" w:hAnsi="Arial" w:cs="Arial"/>
        </w:rPr>
        <w:t>Education Progress Grant Policy</w:t>
      </w:r>
    </w:p>
    <w:p w14:paraId="13A9BA7F" w14:textId="77777777" w:rsidR="00AE0DFC" w:rsidRPr="00593745" w:rsidRDefault="00AE0DFC" w:rsidP="00A839E0">
      <w:pPr>
        <w:ind w:left="360"/>
        <w:jc w:val="both"/>
        <w:rPr>
          <w:rFonts w:ascii="Arial" w:hAnsi="Arial" w:cs="Arial"/>
        </w:rPr>
      </w:pPr>
      <w:r w:rsidRPr="00593745">
        <w:rPr>
          <w:rFonts w:ascii="Arial" w:hAnsi="Arial" w:cs="Arial"/>
        </w:rPr>
        <w:t>Nottingham City Virtual School and its Support to Other Authorities’ Children in Care</w:t>
      </w:r>
    </w:p>
    <w:p w14:paraId="71644E36" w14:textId="77777777" w:rsidR="00892C00" w:rsidRPr="00593745" w:rsidRDefault="00892C00" w:rsidP="00892C00">
      <w:pPr>
        <w:ind w:left="360"/>
        <w:rPr>
          <w:rFonts w:ascii="Arial" w:hAnsi="Arial" w:cs="Arial"/>
        </w:rPr>
      </w:pPr>
    </w:p>
    <w:p w14:paraId="301950AC" w14:textId="77777777" w:rsidR="00892C00" w:rsidRPr="00593745" w:rsidRDefault="00892C00" w:rsidP="00892C00">
      <w:pPr>
        <w:ind w:left="360"/>
        <w:rPr>
          <w:rFonts w:ascii="Arial" w:hAnsi="Arial" w:cs="Arial"/>
        </w:rPr>
      </w:pPr>
    </w:p>
    <w:sectPr w:rsidR="00892C00" w:rsidRPr="005937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92BA8" w14:textId="77777777" w:rsidR="00714634" w:rsidRDefault="00714634" w:rsidP="00714634">
      <w:pPr>
        <w:spacing w:after="0" w:line="240" w:lineRule="auto"/>
      </w:pPr>
      <w:r>
        <w:separator/>
      </w:r>
    </w:p>
  </w:endnote>
  <w:endnote w:type="continuationSeparator" w:id="0">
    <w:p w14:paraId="5F5D4386" w14:textId="77777777" w:rsidR="00714634" w:rsidRDefault="00714634" w:rsidP="0071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6F6C" w14:textId="77777777" w:rsidR="00714634" w:rsidRDefault="00714634" w:rsidP="00714634">
      <w:pPr>
        <w:spacing w:after="0" w:line="240" w:lineRule="auto"/>
      </w:pPr>
      <w:r>
        <w:separator/>
      </w:r>
    </w:p>
  </w:footnote>
  <w:footnote w:type="continuationSeparator" w:id="0">
    <w:p w14:paraId="7CEEB949" w14:textId="77777777" w:rsidR="00714634" w:rsidRDefault="00714634" w:rsidP="00714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54D53"/>
    <w:multiLevelType w:val="hybridMultilevel"/>
    <w:tmpl w:val="6C1A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0E"/>
    <w:rsid w:val="00011A50"/>
    <w:rsid w:val="000262E5"/>
    <w:rsid w:val="0009791F"/>
    <w:rsid w:val="000D195B"/>
    <w:rsid w:val="001438CB"/>
    <w:rsid w:val="001627AB"/>
    <w:rsid w:val="00191D8D"/>
    <w:rsid w:val="00193935"/>
    <w:rsid w:val="001E213E"/>
    <w:rsid w:val="00203742"/>
    <w:rsid w:val="00225C04"/>
    <w:rsid w:val="00242736"/>
    <w:rsid w:val="00277CF3"/>
    <w:rsid w:val="00280C29"/>
    <w:rsid w:val="00290E9E"/>
    <w:rsid w:val="002D47C6"/>
    <w:rsid w:val="0032251C"/>
    <w:rsid w:val="00322C17"/>
    <w:rsid w:val="003424E7"/>
    <w:rsid w:val="0036175F"/>
    <w:rsid w:val="00365F49"/>
    <w:rsid w:val="0037138D"/>
    <w:rsid w:val="0041693A"/>
    <w:rsid w:val="004560C9"/>
    <w:rsid w:val="00494613"/>
    <w:rsid w:val="004957FA"/>
    <w:rsid w:val="004A4E0C"/>
    <w:rsid w:val="004B396E"/>
    <w:rsid w:val="0051154D"/>
    <w:rsid w:val="00566547"/>
    <w:rsid w:val="00593745"/>
    <w:rsid w:val="005C29E9"/>
    <w:rsid w:val="006512D2"/>
    <w:rsid w:val="0067180F"/>
    <w:rsid w:val="00687F56"/>
    <w:rsid w:val="006A6153"/>
    <w:rsid w:val="006A6B26"/>
    <w:rsid w:val="006E1927"/>
    <w:rsid w:val="00714457"/>
    <w:rsid w:val="00714634"/>
    <w:rsid w:val="00787372"/>
    <w:rsid w:val="007A570E"/>
    <w:rsid w:val="007C1477"/>
    <w:rsid w:val="0087029C"/>
    <w:rsid w:val="00886498"/>
    <w:rsid w:val="00892C00"/>
    <w:rsid w:val="008D1839"/>
    <w:rsid w:val="008E6FC1"/>
    <w:rsid w:val="009351F8"/>
    <w:rsid w:val="00A47627"/>
    <w:rsid w:val="00A5173E"/>
    <w:rsid w:val="00A550B0"/>
    <w:rsid w:val="00A77547"/>
    <w:rsid w:val="00A839E0"/>
    <w:rsid w:val="00A84225"/>
    <w:rsid w:val="00AC519A"/>
    <w:rsid w:val="00AE0DFC"/>
    <w:rsid w:val="00B12078"/>
    <w:rsid w:val="00B2325A"/>
    <w:rsid w:val="00B66579"/>
    <w:rsid w:val="00BC4DAB"/>
    <w:rsid w:val="00BF4319"/>
    <w:rsid w:val="00C35492"/>
    <w:rsid w:val="00C57D7A"/>
    <w:rsid w:val="00CC7466"/>
    <w:rsid w:val="00CD472D"/>
    <w:rsid w:val="00CF1242"/>
    <w:rsid w:val="00CF222F"/>
    <w:rsid w:val="00D84773"/>
    <w:rsid w:val="00D97A78"/>
    <w:rsid w:val="00DD3B8A"/>
    <w:rsid w:val="00E50A44"/>
    <w:rsid w:val="00E61C01"/>
    <w:rsid w:val="00E754B9"/>
    <w:rsid w:val="00E976A7"/>
    <w:rsid w:val="00ED0097"/>
    <w:rsid w:val="00ED0265"/>
    <w:rsid w:val="00EF743E"/>
    <w:rsid w:val="00F327B0"/>
    <w:rsid w:val="00F66683"/>
    <w:rsid w:val="00F8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2569A9"/>
  <w15:docId w15:val="{33392663-5DAA-4803-B6D0-AD475474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4B9"/>
    <w:rPr>
      <w:color w:val="0000FF" w:themeColor="hyperlink"/>
      <w:u w:val="single"/>
    </w:rPr>
  </w:style>
  <w:style w:type="paragraph" w:styleId="ListParagraph">
    <w:name w:val="List Paragraph"/>
    <w:basedOn w:val="Normal"/>
    <w:uiPriority w:val="34"/>
    <w:qFormat/>
    <w:rsid w:val="000262E5"/>
    <w:pPr>
      <w:ind w:left="720"/>
      <w:contextualSpacing/>
    </w:pPr>
  </w:style>
  <w:style w:type="paragraph" w:styleId="Header">
    <w:name w:val="header"/>
    <w:basedOn w:val="Normal"/>
    <w:link w:val="HeaderChar"/>
    <w:uiPriority w:val="99"/>
    <w:unhideWhenUsed/>
    <w:rsid w:val="00714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634"/>
  </w:style>
  <w:style w:type="paragraph" w:styleId="Footer">
    <w:name w:val="footer"/>
    <w:basedOn w:val="Normal"/>
    <w:link w:val="FooterChar"/>
    <w:uiPriority w:val="99"/>
    <w:unhideWhenUsed/>
    <w:rsid w:val="00714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634"/>
  </w:style>
  <w:style w:type="character" w:styleId="CommentReference">
    <w:name w:val="annotation reference"/>
    <w:basedOn w:val="DefaultParagraphFont"/>
    <w:uiPriority w:val="99"/>
    <w:semiHidden/>
    <w:unhideWhenUsed/>
    <w:rsid w:val="0041693A"/>
    <w:rPr>
      <w:sz w:val="16"/>
      <w:szCs w:val="16"/>
    </w:rPr>
  </w:style>
  <w:style w:type="paragraph" w:styleId="CommentText">
    <w:name w:val="annotation text"/>
    <w:basedOn w:val="Normal"/>
    <w:link w:val="CommentTextChar"/>
    <w:uiPriority w:val="99"/>
    <w:semiHidden/>
    <w:unhideWhenUsed/>
    <w:rsid w:val="0041693A"/>
    <w:pPr>
      <w:spacing w:line="240" w:lineRule="auto"/>
    </w:pPr>
    <w:rPr>
      <w:sz w:val="20"/>
      <w:szCs w:val="20"/>
    </w:rPr>
  </w:style>
  <w:style w:type="character" w:customStyle="1" w:styleId="CommentTextChar">
    <w:name w:val="Comment Text Char"/>
    <w:basedOn w:val="DefaultParagraphFont"/>
    <w:link w:val="CommentText"/>
    <w:uiPriority w:val="99"/>
    <w:semiHidden/>
    <w:rsid w:val="0041693A"/>
    <w:rPr>
      <w:sz w:val="20"/>
      <w:szCs w:val="20"/>
    </w:rPr>
  </w:style>
  <w:style w:type="paragraph" w:styleId="CommentSubject">
    <w:name w:val="annotation subject"/>
    <w:basedOn w:val="CommentText"/>
    <w:next w:val="CommentText"/>
    <w:link w:val="CommentSubjectChar"/>
    <w:uiPriority w:val="99"/>
    <w:semiHidden/>
    <w:unhideWhenUsed/>
    <w:rsid w:val="0041693A"/>
    <w:rPr>
      <w:b/>
      <w:bCs/>
    </w:rPr>
  </w:style>
  <w:style w:type="character" w:customStyle="1" w:styleId="CommentSubjectChar">
    <w:name w:val="Comment Subject Char"/>
    <w:basedOn w:val="CommentTextChar"/>
    <w:link w:val="CommentSubject"/>
    <w:uiPriority w:val="99"/>
    <w:semiHidden/>
    <w:rsid w:val="0041693A"/>
    <w:rPr>
      <w:b/>
      <w:bCs/>
      <w:sz w:val="20"/>
      <w:szCs w:val="20"/>
    </w:rPr>
  </w:style>
  <w:style w:type="paragraph" w:styleId="BalloonText">
    <w:name w:val="Balloon Text"/>
    <w:basedOn w:val="Normal"/>
    <w:link w:val="BalloonTextChar"/>
    <w:uiPriority w:val="99"/>
    <w:semiHidden/>
    <w:unhideWhenUsed/>
    <w:rsid w:val="00416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3A"/>
    <w:rPr>
      <w:rFonts w:ascii="Segoe UI" w:hAnsi="Segoe UI" w:cs="Segoe UI"/>
      <w:sz w:val="18"/>
      <w:szCs w:val="18"/>
    </w:rPr>
  </w:style>
  <w:style w:type="character" w:styleId="FollowedHyperlink">
    <w:name w:val="FollowedHyperlink"/>
    <w:basedOn w:val="DefaultParagraphFont"/>
    <w:uiPriority w:val="99"/>
    <w:semiHidden/>
    <w:unhideWhenUsed/>
    <w:rsid w:val="00365F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tualschool@nottinghamcit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napsurveys.com/wh/s.asp?k=1537776149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rtualschool@nottinghamcity.gov.uk" TargetMode="External"/><Relationship Id="rId5" Type="http://schemas.openxmlformats.org/officeDocument/2006/relationships/footnotes" Target="footnotes.xml"/><Relationship Id="rId10" Type="http://schemas.openxmlformats.org/officeDocument/2006/relationships/hyperlink" Target="mailto:virtualschool@nottinghamcity.gov.uk" TargetMode="External"/><Relationship Id="rId4" Type="http://schemas.openxmlformats.org/officeDocument/2006/relationships/webSettings" Target="webSettings.xml"/><Relationship Id="rId9" Type="http://schemas.openxmlformats.org/officeDocument/2006/relationships/hyperlink" Target="mailto:virtualschool@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10</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Howell</dc:creator>
  <cp:keywords/>
  <dc:description/>
  <cp:lastModifiedBy>Paula Harrison</cp:lastModifiedBy>
  <cp:revision>20</cp:revision>
  <cp:lastPrinted>2018-09-18T13:59:00Z</cp:lastPrinted>
  <dcterms:created xsi:type="dcterms:W3CDTF">2018-08-15T14:24:00Z</dcterms:created>
  <dcterms:modified xsi:type="dcterms:W3CDTF">2018-09-24T14:58:00Z</dcterms:modified>
</cp:coreProperties>
</file>