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EF32FB" w:rsidRPr="00EF32FB" w14:paraId="60D3657C" w14:textId="77777777" w:rsidTr="00EF32FB">
        <w:trPr>
          <w:trHeight w:val="567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A2326" w14:textId="539E4EFF" w:rsidR="00161CCE" w:rsidRPr="00EF32FB" w:rsidRDefault="00EF32FB" w:rsidP="00EF32FB">
            <w:pPr>
              <w:autoSpaceDE w:val="0"/>
              <w:autoSpaceDN w:val="0"/>
              <w:adjustRightInd w:val="0"/>
              <w:ind w:left="-108"/>
              <w:rPr>
                <w:rFonts w:ascii="Source Sans Pro" w:eastAsia="Times New Roman" w:hAnsi="Source Sans Pro" w:cs="Times New Roman"/>
                <w:color w:val="000000" w:themeColor="text1"/>
                <w:szCs w:val="24"/>
                <w:lang w:eastAsia="en-GB"/>
              </w:rPr>
            </w:pPr>
            <w:r w:rsidRPr="00EF32FB">
              <w:rPr>
                <w:rFonts w:ascii="Source Sans Pro" w:eastAsia="Times New Roman" w:hAnsi="Source Sans Pro" w:cs="Times New Roman"/>
                <w:color w:val="000000" w:themeColor="text1"/>
                <w:sz w:val="36"/>
                <w:szCs w:val="24"/>
                <w:lang w:eastAsia="en-GB"/>
              </w:rPr>
              <w:t>G</w:t>
            </w:r>
            <w:r w:rsidR="00E82D35" w:rsidRPr="00EF32FB">
              <w:rPr>
                <w:rFonts w:ascii="Source Sans Pro" w:eastAsia="Times New Roman" w:hAnsi="Source Sans Pro" w:cs="Times New Roman"/>
                <w:color w:val="000000" w:themeColor="text1"/>
                <w:sz w:val="36"/>
                <w:szCs w:val="24"/>
                <w:lang w:eastAsia="en-GB"/>
              </w:rPr>
              <w:t>uided</w:t>
            </w:r>
            <w:r w:rsidR="001948E4" w:rsidRPr="00EF32FB">
              <w:rPr>
                <w:rFonts w:ascii="Source Sans Pro" w:eastAsia="Times New Roman" w:hAnsi="Source Sans Pro" w:cs="Times New Roman"/>
                <w:color w:val="000000" w:themeColor="text1"/>
                <w:sz w:val="36"/>
                <w:szCs w:val="24"/>
                <w:lang w:eastAsia="en-GB"/>
              </w:rPr>
              <w:t xml:space="preserve"> reading plan</w:t>
            </w:r>
            <w:r w:rsidRPr="00EF32FB">
              <w:rPr>
                <w:rFonts w:ascii="Source Sans Pro" w:eastAsia="Times New Roman" w:hAnsi="Source Sans Pro" w:cs="Times New Roman"/>
                <w:color w:val="000000" w:themeColor="text1"/>
                <w:sz w:val="36"/>
                <w:szCs w:val="24"/>
                <w:lang w:eastAsia="en-GB"/>
              </w:rPr>
              <w:t xml:space="preserve"> – Year 4</w:t>
            </w:r>
          </w:p>
        </w:tc>
      </w:tr>
    </w:tbl>
    <w:p w14:paraId="13E90896" w14:textId="77777777" w:rsidR="00D90DB9" w:rsidRDefault="00D90DB9" w:rsidP="00D90DB9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tbl>
      <w:tblPr>
        <w:tblStyle w:val="TableGrid"/>
        <w:tblW w:w="0" w:type="auto"/>
        <w:tblInd w:w="2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13"/>
        <w:gridCol w:w="8193"/>
      </w:tblGrid>
      <w:tr w:rsidR="001948E4" w14:paraId="7304A22E" w14:textId="77777777" w:rsidTr="00C545C3">
        <w:trPr>
          <w:trHeight w:val="977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6DFB1F1B" w14:textId="77777777" w:rsidR="0033185E" w:rsidRPr="008F0186" w:rsidRDefault="001948E4" w:rsidP="001948E4">
            <w:pPr>
              <w:rPr>
                <w:rFonts w:asciiTheme="minorHAnsi" w:hAnsiTheme="minorHAnsi" w:cstheme="minorHAnsi"/>
                <w:b/>
              </w:rPr>
            </w:pPr>
            <w:r w:rsidRPr="008F0186">
              <w:rPr>
                <w:rFonts w:asciiTheme="minorHAnsi" w:hAnsiTheme="minorHAnsi" w:cstheme="minorHAnsi"/>
                <w:b/>
              </w:rPr>
              <w:t>Learning objective for this session</w:t>
            </w:r>
          </w:p>
          <w:p w14:paraId="55E54CFD" w14:textId="44EC9469" w:rsidR="001948E4" w:rsidRDefault="001948E4" w:rsidP="001948E4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33185E">
              <w:rPr>
                <w:rFonts w:asciiTheme="minorHAnsi" w:hAnsiTheme="minorHAnsi" w:cstheme="minorHAnsi"/>
                <w:i/>
                <w:sz w:val="20"/>
              </w:rPr>
              <w:t>(taken from the Reading Progression Statements, National Curriculum</w:t>
            </w:r>
            <w:r w:rsidR="00904C54">
              <w:rPr>
                <w:rFonts w:asciiTheme="minorHAnsi" w:hAnsiTheme="minorHAnsi" w:cstheme="minorHAnsi"/>
                <w:i/>
                <w:sz w:val="20"/>
              </w:rPr>
              <w:t>)</w:t>
            </w:r>
          </w:p>
          <w:p w14:paraId="58C75B41" w14:textId="16C0E4A5" w:rsidR="001948E4" w:rsidRPr="00E613F0" w:rsidRDefault="00E613F0" w:rsidP="00E613F0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To </w:t>
            </w:r>
            <w:r w:rsidR="00904C54">
              <w:rPr>
                <w:rFonts w:asciiTheme="minorHAnsi" w:hAnsiTheme="minorHAnsi" w:cstheme="minorHAnsi"/>
                <w:b/>
                <w:sz w:val="28"/>
              </w:rPr>
              <w:t xml:space="preserve">predict, </w:t>
            </w:r>
            <w:r>
              <w:rPr>
                <w:rFonts w:asciiTheme="minorHAnsi" w:hAnsiTheme="minorHAnsi" w:cstheme="minorHAnsi"/>
                <w:b/>
                <w:sz w:val="28"/>
              </w:rPr>
              <w:t>ask questions and wonder about the text</w:t>
            </w:r>
          </w:p>
        </w:tc>
      </w:tr>
      <w:tr w:rsidR="001948E4" w14:paraId="1CF0202E" w14:textId="77777777" w:rsidTr="00904C54">
        <w:trPr>
          <w:trHeight w:val="694"/>
        </w:trPr>
        <w:tc>
          <w:tcPr>
            <w:tcW w:w="10206" w:type="dxa"/>
            <w:gridSpan w:val="2"/>
            <w:shd w:val="clear" w:color="auto" w:fill="auto"/>
          </w:tcPr>
          <w:p w14:paraId="7A3D4E41" w14:textId="01105CB2" w:rsidR="001948E4" w:rsidRPr="00904C54" w:rsidRDefault="00414D55" w:rsidP="0033185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Title</w:t>
            </w:r>
            <w:r w:rsidR="00A901B6">
              <w:rPr>
                <w:rFonts w:asciiTheme="minorHAnsi" w:hAnsiTheme="minorHAnsi" w:cstheme="minorHAnsi"/>
                <w:b/>
              </w:rPr>
              <w:t>:</w:t>
            </w:r>
            <w:r w:rsidR="00E613F0">
              <w:rPr>
                <w:rFonts w:asciiTheme="minorHAnsi" w:hAnsiTheme="minorHAnsi" w:cstheme="minorHAnsi"/>
                <w:b/>
              </w:rPr>
              <w:t xml:space="preserve"> The Sweetness of Salt a short story from Magic Carpet Stories around the world (Ginn All Aboard stage 12)</w:t>
            </w:r>
          </w:p>
        </w:tc>
      </w:tr>
      <w:tr w:rsidR="00414D55" w14:paraId="0D1B2C93" w14:textId="77777777" w:rsidTr="00734AFD">
        <w:trPr>
          <w:trHeight w:val="977"/>
        </w:trPr>
        <w:tc>
          <w:tcPr>
            <w:tcW w:w="2013" w:type="dxa"/>
            <w:shd w:val="clear" w:color="auto" w:fill="auto"/>
          </w:tcPr>
          <w:p w14:paraId="430F5542" w14:textId="77777777" w:rsidR="00414D55" w:rsidRPr="00414D55" w:rsidRDefault="00414D55" w:rsidP="00414D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4D55">
              <w:rPr>
                <w:rFonts w:asciiTheme="minorHAnsi" w:hAnsiTheme="minorHAnsi" w:cstheme="minorHAnsi"/>
                <w:b/>
              </w:rPr>
              <w:t>Text introduction</w:t>
            </w:r>
          </w:p>
          <w:p w14:paraId="3E46A8EE" w14:textId="77777777" w:rsidR="00414D55" w:rsidRPr="00414D55" w:rsidRDefault="00414D55" w:rsidP="00414D5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14D55">
              <w:rPr>
                <w:rFonts w:asciiTheme="minorHAnsi" w:hAnsiTheme="minorHAnsi" w:cstheme="minorHAnsi"/>
                <w:sz w:val="14"/>
              </w:rPr>
              <w:t>(Prior knowledge activation)</w:t>
            </w:r>
          </w:p>
        </w:tc>
        <w:tc>
          <w:tcPr>
            <w:tcW w:w="8193" w:type="dxa"/>
            <w:shd w:val="clear" w:color="auto" w:fill="auto"/>
          </w:tcPr>
          <w:p w14:paraId="37CB9824" w14:textId="77777777" w:rsidR="00414D55" w:rsidRDefault="00414D55" w:rsidP="00414D5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Introduce text</w:t>
            </w:r>
          </w:p>
          <w:p w14:paraId="18986337" w14:textId="77777777" w:rsidR="00414D55" w:rsidRPr="007718CF" w:rsidRDefault="007718CF" w:rsidP="00414D55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7718CF">
              <w:rPr>
                <w:rFonts w:asciiTheme="minorHAnsi" w:hAnsiTheme="minorHAnsi" w:cstheme="minorHAnsi"/>
                <w:i/>
                <w:sz w:val="22"/>
              </w:rPr>
              <w:t>Traditional story that helps us to learn a lesson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– check vocabulary – dowry / flattered</w:t>
            </w:r>
          </w:p>
          <w:p w14:paraId="2922E90F" w14:textId="77777777" w:rsidR="00414D55" w:rsidRDefault="00414D55" w:rsidP="00414D5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14D55">
              <w:rPr>
                <w:rFonts w:asciiTheme="minorHAnsi" w:hAnsiTheme="minorHAnsi" w:cstheme="minorHAnsi"/>
                <w:b/>
                <w:sz w:val="22"/>
              </w:rPr>
              <w:t xml:space="preserve">Discuss with children the focus strategy taught in shared reading session – introduce this as the LO for the session – </w:t>
            </w:r>
            <w:r w:rsidR="007718CF">
              <w:rPr>
                <w:rFonts w:asciiTheme="minorHAnsi" w:hAnsiTheme="minorHAnsi" w:cstheme="minorHAnsi"/>
                <w:b/>
                <w:sz w:val="22"/>
              </w:rPr>
              <w:t>who can remember what you have been learning to do in reading? – ask ques</w:t>
            </w:r>
            <w:r w:rsidR="004F271B">
              <w:rPr>
                <w:rFonts w:asciiTheme="minorHAnsi" w:hAnsiTheme="minorHAnsi" w:cstheme="minorHAnsi"/>
                <w:b/>
                <w:sz w:val="22"/>
              </w:rPr>
              <w:t xml:space="preserve">tions / wonder about the text </w:t>
            </w:r>
          </w:p>
          <w:p w14:paraId="3B53A124" w14:textId="77777777" w:rsidR="007718CF" w:rsidRDefault="007718CF" w:rsidP="00414D5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What sentence starts might you use when wondering / questioning? </w:t>
            </w:r>
            <w:r w:rsidR="004F271B">
              <w:rPr>
                <w:rFonts w:asciiTheme="minorHAnsi" w:hAnsiTheme="minorHAnsi" w:cstheme="minorHAnsi"/>
                <w:b/>
                <w:sz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</w:rPr>
              <w:t>in pairs)</w:t>
            </w:r>
          </w:p>
          <w:p w14:paraId="3781E42C" w14:textId="4306624D" w:rsidR="00414D55" w:rsidRPr="00414D55" w:rsidRDefault="00414D55" w:rsidP="00414D5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14D55">
              <w:rPr>
                <w:rFonts w:asciiTheme="minorHAnsi" w:hAnsiTheme="minorHAnsi" w:cstheme="minorHAnsi"/>
                <w:b/>
                <w:sz w:val="22"/>
              </w:rPr>
              <w:t>Teacher listens in and supports.</w:t>
            </w:r>
          </w:p>
        </w:tc>
      </w:tr>
      <w:tr w:rsidR="00414D55" w14:paraId="008C159F" w14:textId="77777777" w:rsidTr="00414D55">
        <w:trPr>
          <w:trHeight w:val="977"/>
        </w:trPr>
        <w:tc>
          <w:tcPr>
            <w:tcW w:w="2013" w:type="dxa"/>
            <w:shd w:val="clear" w:color="auto" w:fill="auto"/>
            <w:vAlign w:val="center"/>
          </w:tcPr>
          <w:p w14:paraId="6689CCE8" w14:textId="77777777" w:rsidR="00414D55" w:rsidRPr="00414D55" w:rsidRDefault="00414D55" w:rsidP="00414D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4D55">
              <w:rPr>
                <w:rFonts w:asciiTheme="minorHAnsi" w:hAnsiTheme="minorHAnsi" w:cstheme="minorHAnsi"/>
                <w:b/>
              </w:rPr>
              <w:t>Strategy focus</w:t>
            </w:r>
          </w:p>
        </w:tc>
        <w:tc>
          <w:tcPr>
            <w:tcW w:w="8193" w:type="dxa"/>
            <w:shd w:val="clear" w:color="auto" w:fill="auto"/>
          </w:tcPr>
          <w:p w14:paraId="7FB5DC63" w14:textId="77777777" w:rsidR="00414D55" w:rsidRDefault="00414D55" w:rsidP="004970C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14D55">
              <w:rPr>
                <w:rFonts w:asciiTheme="minorHAnsi" w:hAnsiTheme="minorHAnsi" w:cstheme="minorHAnsi"/>
                <w:b/>
                <w:sz w:val="22"/>
              </w:rPr>
              <w:t>Reminder of previously taught strategies</w:t>
            </w:r>
            <w:r w:rsidR="004970CC">
              <w:rPr>
                <w:rFonts w:asciiTheme="minorHAnsi" w:hAnsiTheme="minorHAnsi" w:cstheme="minorHAnsi"/>
                <w:b/>
                <w:sz w:val="22"/>
              </w:rPr>
              <w:t xml:space="preserve"> that might be useful for the focus strategy</w:t>
            </w:r>
          </w:p>
          <w:p w14:paraId="40AE7A06" w14:textId="1A5DE7FA" w:rsidR="007718CF" w:rsidRPr="00414D55" w:rsidRDefault="007718CF" w:rsidP="004970C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While you are reading, make pictures in your head to help you understand and think about any clues that help you to understand ideas</w:t>
            </w:r>
            <w:r w:rsidR="00EF32FB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414D55" w14:paraId="411D719E" w14:textId="77777777" w:rsidTr="00904C54">
        <w:trPr>
          <w:trHeight w:val="3491"/>
        </w:trPr>
        <w:tc>
          <w:tcPr>
            <w:tcW w:w="2013" w:type="dxa"/>
            <w:shd w:val="clear" w:color="auto" w:fill="auto"/>
            <w:vAlign w:val="center"/>
          </w:tcPr>
          <w:p w14:paraId="19261549" w14:textId="77777777" w:rsidR="00414D55" w:rsidRPr="00414D55" w:rsidRDefault="00414D55" w:rsidP="00414D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4D55">
              <w:rPr>
                <w:rFonts w:asciiTheme="minorHAnsi" w:hAnsiTheme="minorHAnsi" w:cstheme="minorHAnsi"/>
                <w:b/>
              </w:rPr>
              <w:t>Independent reading</w:t>
            </w:r>
          </w:p>
        </w:tc>
        <w:tc>
          <w:tcPr>
            <w:tcW w:w="8193" w:type="dxa"/>
            <w:shd w:val="clear" w:color="auto" w:fill="auto"/>
          </w:tcPr>
          <w:p w14:paraId="650B3E8D" w14:textId="77777777" w:rsidR="004970CC" w:rsidRDefault="007718CF" w:rsidP="00414D5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The big question for this session: what sort of character is the king and how do you know?</w:t>
            </w:r>
          </w:p>
          <w:p w14:paraId="7B6B92EE" w14:textId="05CC299A" w:rsidR="00414D55" w:rsidRDefault="00414D55" w:rsidP="00414D55">
            <w:pPr>
              <w:rPr>
                <w:rFonts w:asciiTheme="minorHAnsi" w:hAnsiTheme="minorHAnsi" w:cstheme="minorHAnsi"/>
                <w:sz w:val="22"/>
              </w:rPr>
            </w:pPr>
            <w:r w:rsidRPr="00414D55">
              <w:rPr>
                <w:rFonts w:asciiTheme="minorHAnsi" w:hAnsiTheme="minorHAnsi" w:cstheme="minorHAnsi"/>
                <w:b/>
                <w:sz w:val="22"/>
              </w:rPr>
              <w:t>Children read independently</w:t>
            </w:r>
            <w:r w:rsidRPr="00414D55">
              <w:rPr>
                <w:rFonts w:asciiTheme="minorHAnsi" w:hAnsiTheme="minorHAnsi" w:cstheme="minorHAnsi"/>
                <w:sz w:val="22"/>
              </w:rPr>
              <w:t xml:space="preserve"> up to </w:t>
            </w:r>
            <w:r w:rsidR="00904C54">
              <w:rPr>
                <w:rFonts w:asciiTheme="minorHAnsi" w:hAnsiTheme="minorHAnsi" w:cstheme="minorHAnsi"/>
                <w:sz w:val="22"/>
              </w:rPr>
              <w:t>p.</w:t>
            </w:r>
            <w:r w:rsidRPr="00414D55">
              <w:rPr>
                <w:rFonts w:asciiTheme="minorHAnsi" w:hAnsiTheme="minorHAnsi" w:cstheme="minorHAnsi"/>
                <w:sz w:val="22"/>
              </w:rPr>
              <w:t xml:space="preserve">… </w:t>
            </w:r>
          </w:p>
          <w:p w14:paraId="730DE992" w14:textId="77777777" w:rsidR="00414D55" w:rsidRDefault="004970CC" w:rsidP="00414D5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Teacher r</w:t>
            </w:r>
            <w:r w:rsidR="00414D55" w:rsidRPr="00414D55">
              <w:rPr>
                <w:rFonts w:asciiTheme="minorHAnsi" w:hAnsiTheme="minorHAnsi" w:cstheme="minorHAnsi"/>
                <w:b/>
                <w:sz w:val="22"/>
              </w:rPr>
              <w:t>ead</w:t>
            </w:r>
            <w:r>
              <w:rPr>
                <w:rFonts w:asciiTheme="minorHAnsi" w:hAnsiTheme="minorHAnsi" w:cstheme="minorHAnsi"/>
                <w:b/>
                <w:sz w:val="22"/>
              </w:rPr>
              <w:t>s</w:t>
            </w:r>
            <w:r w:rsidR="00414D55" w:rsidRPr="00414D55">
              <w:rPr>
                <w:rFonts w:asciiTheme="minorHAnsi" w:hAnsiTheme="minorHAnsi" w:cstheme="minorHAnsi"/>
                <w:b/>
                <w:sz w:val="22"/>
              </w:rPr>
              <w:t xml:space="preserve"> first sentence /</w:t>
            </w:r>
            <w:r>
              <w:rPr>
                <w:rFonts w:asciiTheme="minorHAnsi" w:hAnsiTheme="minorHAnsi" w:cstheme="minorHAnsi"/>
                <w:b/>
                <w:sz w:val="22"/>
              </w:rPr>
              <w:t>couple of</w:t>
            </w:r>
            <w:r w:rsidR="00414D55" w:rsidRPr="00414D55">
              <w:rPr>
                <w:rFonts w:asciiTheme="minorHAnsi" w:hAnsiTheme="minorHAnsi" w:cstheme="minorHAnsi"/>
                <w:b/>
                <w:sz w:val="22"/>
              </w:rPr>
              <w:t xml:space="preserve"> sentences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and reinforces the strategy</w:t>
            </w:r>
            <w:r w:rsidR="00414D55" w:rsidRPr="00414D55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77C68411" w14:textId="77777777" w:rsidR="007718CF" w:rsidRPr="00414D55" w:rsidRDefault="007718CF" w:rsidP="00414D5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– what questions / wonderings? (children talk in pairs and T. listens in</w:t>
            </w:r>
            <w:r w:rsidR="004F271B">
              <w:rPr>
                <w:rFonts w:asciiTheme="minorHAnsi" w:hAnsiTheme="minorHAnsi" w:cstheme="minorHAnsi"/>
                <w:b/>
                <w:sz w:val="22"/>
              </w:rPr>
              <w:t>)</w:t>
            </w:r>
          </w:p>
          <w:p w14:paraId="15C56E19" w14:textId="77777777" w:rsidR="00414D55" w:rsidRDefault="00414D55" w:rsidP="00414D5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14D55">
              <w:rPr>
                <w:rFonts w:asciiTheme="minorHAnsi" w:hAnsiTheme="minorHAnsi" w:cstheme="minorHAnsi"/>
                <w:b/>
                <w:sz w:val="22"/>
              </w:rPr>
              <w:t xml:space="preserve">T. explains that readers do this in their heads – </w:t>
            </w:r>
            <w:r w:rsidRPr="00414D55">
              <w:rPr>
                <w:rFonts w:asciiTheme="minorHAnsi" w:hAnsiTheme="minorHAnsi" w:cstheme="minorHAnsi"/>
                <w:sz w:val="22"/>
              </w:rPr>
              <w:t xml:space="preserve">so all children now read in their heads and apply the learning focus – </w:t>
            </w:r>
          </w:p>
          <w:p w14:paraId="4FF2E895" w14:textId="77777777" w:rsidR="00414D55" w:rsidRDefault="00414D55" w:rsidP="00414D55">
            <w:pPr>
              <w:rPr>
                <w:rFonts w:asciiTheme="minorHAnsi" w:hAnsiTheme="minorHAnsi" w:cstheme="minorHAnsi"/>
                <w:sz w:val="22"/>
              </w:rPr>
            </w:pPr>
            <w:r w:rsidRPr="00414D55">
              <w:rPr>
                <w:rFonts w:asciiTheme="minorHAnsi" w:hAnsiTheme="minorHAnsi" w:cstheme="minorHAnsi"/>
                <w:b/>
                <w:sz w:val="22"/>
              </w:rPr>
              <w:t xml:space="preserve">T. moves around and listens in on children reading </w:t>
            </w:r>
            <w:r w:rsidRPr="00414D55">
              <w:rPr>
                <w:rFonts w:asciiTheme="minorHAnsi" w:hAnsiTheme="minorHAnsi" w:cstheme="minorHAnsi"/>
                <w:sz w:val="22"/>
              </w:rPr>
              <w:t>a couple of sentences then the child and teacher discuss the application of the learning focus</w:t>
            </w:r>
          </w:p>
          <w:p w14:paraId="63D82F0E" w14:textId="77777777" w:rsidR="00414D55" w:rsidRPr="00414D55" w:rsidRDefault="00414D55" w:rsidP="00414D55">
            <w:pPr>
              <w:rPr>
                <w:rFonts w:asciiTheme="minorHAnsi" w:hAnsiTheme="minorHAnsi" w:cstheme="minorHAnsi"/>
                <w:sz w:val="22"/>
              </w:rPr>
            </w:pPr>
            <w:r w:rsidRPr="00414D55">
              <w:rPr>
                <w:rFonts w:asciiTheme="minorHAnsi" w:hAnsiTheme="minorHAnsi" w:cstheme="minorHAnsi"/>
                <w:b/>
                <w:sz w:val="22"/>
              </w:rPr>
              <w:t>Pause after a couple of pages –</w:t>
            </w:r>
            <w:r w:rsidRPr="00414D55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414D55">
              <w:rPr>
                <w:rFonts w:asciiTheme="minorHAnsi" w:hAnsiTheme="minorHAnsi" w:cstheme="minorHAnsi"/>
                <w:i/>
                <w:sz w:val="22"/>
              </w:rPr>
              <w:t>Tell your partner what you are thinking</w:t>
            </w:r>
          </w:p>
          <w:p w14:paraId="77921D00" w14:textId="77777777" w:rsidR="00414D55" w:rsidRPr="00414D55" w:rsidRDefault="00414D55" w:rsidP="00414D55">
            <w:pPr>
              <w:rPr>
                <w:rFonts w:asciiTheme="minorHAnsi" w:hAnsiTheme="minorHAnsi" w:cstheme="minorHAnsi"/>
                <w:sz w:val="22"/>
              </w:rPr>
            </w:pPr>
            <w:r w:rsidRPr="00414D55">
              <w:rPr>
                <w:rFonts w:asciiTheme="minorHAnsi" w:hAnsiTheme="minorHAnsi" w:cstheme="minorHAnsi"/>
                <w:sz w:val="22"/>
              </w:rPr>
              <w:t>If children finish early, note down jottings appropriate to the learning focus</w:t>
            </w:r>
            <w:r w:rsidR="007718CF">
              <w:rPr>
                <w:rFonts w:asciiTheme="minorHAnsi" w:hAnsiTheme="minorHAnsi" w:cstheme="minorHAnsi"/>
                <w:sz w:val="22"/>
              </w:rPr>
              <w:t xml:space="preserve"> – on post-it notes – what were some of your questions / wonderings at different points in the text?</w:t>
            </w:r>
          </w:p>
          <w:p w14:paraId="36D5BF6C" w14:textId="1F992D20" w:rsidR="00414D55" w:rsidRPr="00EF32FB" w:rsidRDefault="00414D55" w:rsidP="00414D55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414D55">
              <w:rPr>
                <w:rFonts w:asciiTheme="minorHAnsi" w:hAnsiTheme="minorHAnsi" w:cstheme="minorHAnsi"/>
                <w:b/>
                <w:sz w:val="22"/>
              </w:rPr>
              <w:t xml:space="preserve">Learning Partners – </w:t>
            </w:r>
            <w:r w:rsidRPr="00414D55">
              <w:rPr>
                <w:rFonts w:asciiTheme="minorHAnsi" w:hAnsiTheme="minorHAnsi" w:cstheme="minorHAnsi"/>
                <w:i/>
                <w:sz w:val="22"/>
              </w:rPr>
              <w:t xml:space="preserve">discuss examples of how you used the focus strategy </w:t>
            </w:r>
          </w:p>
        </w:tc>
      </w:tr>
      <w:tr w:rsidR="00414D55" w14:paraId="1F341149" w14:textId="77777777" w:rsidTr="00904C54">
        <w:trPr>
          <w:trHeight w:val="1290"/>
        </w:trPr>
        <w:tc>
          <w:tcPr>
            <w:tcW w:w="2013" w:type="dxa"/>
            <w:shd w:val="clear" w:color="auto" w:fill="auto"/>
            <w:vAlign w:val="center"/>
          </w:tcPr>
          <w:p w14:paraId="219C9D02" w14:textId="77777777" w:rsidR="00A901B6" w:rsidRDefault="00414D55" w:rsidP="00414D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4D55">
              <w:rPr>
                <w:rFonts w:asciiTheme="minorHAnsi" w:hAnsiTheme="minorHAnsi" w:cstheme="minorHAnsi"/>
                <w:b/>
              </w:rPr>
              <w:t xml:space="preserve">Respond </w:t>
            </w:r>
          </w:p>
          <w:p w14:paraId="10400AB4" w14:textId="77777777" w:rsidR="00414D55" w:rsidRPr="00414D55" w:rsidRDefault="00414D55" w:rsidP="00414D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4D55">
              <w:rPr>
                <w:rFonts w:asciiTheme="minorHAnsi" w:hAnsiTheme="minorHAnsi" w:cstheme="minorHAnsi"/>
                <w:b/>
              </w:rPr>
              <w:t>to the text</w:t>
            </w:r>
          </w:p>
        </w:tc>
        <w:tc>
          <w:tcPr>
            <w:tcW w:w="8193" w:type="dxa"/>
            <w:shd w:val="clear" w:color="auto" w:fill="auto"/>
          </w:tcPr>
          <w:p w14:paraId="5E337084" w14:textId="30C78D7F" w:rsidR="00414D55" w:rsidRDefault="004970CC" w:rsidP="00414D5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Respond to ‘the big question’</w:t>
            </w:r>
            <w:r w:rsidR="007718CF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 w:rsidR="007718CF" w:rsidRPr="007718CF">
              <w:rPr>
                <w:rFonts w:asciiTheme="minorHAnsi" w:hAnsiTheme="minorHAnsi" w:cstheme="minorHAnsi"/>
                <w:b/>
                <w:sz w:val="22"/>
              </w:rPr>
              <w:t>what sort of character is the king and how do you know?</w:t>
            </w:r>
          </w:p>
          <w:p w14:paraId="0CBBE45A" w14:textId="5264ED28" w:rsidR="00414D55" w:rsidRPr="00EF32FB" w:rsidRDefault="00904C54" w:rsidP="00414D5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Return to learning objective, have we been successful?</w:t>
            </w:r>
          </w:p>
        </w:tc>
      </w:tr>
    </w:tbl>
    <w:p w14:paraId="2B87E707" w14:textId="23DEDF43" w:rsidR="00934162" w:rsidRPr="00934162" w:rsidRDefault="007718CF" w:rsidP="004A0EA1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NB – resources: Big question on A4 card; copies of text; discussion sentence stems; sentence stems for question</w:t>
      </w:r>
      <w:r w:rsidR="00CF6A0D">
        <w:rPr>
          <w:rFonts w:asciiTheme="minorHAnsi" w:hAnsiTheme="minorHAnsi" w:cstheme="minorHAnsi"/>
          <w:b/>
          <w:sz w:val="22"/>
        </w:rPr>
        <w:t>ing and wondering on FC or on card in the middle of the table; post-it notes; plan for scribbling my own notes</w:t>
      </w:r>
      <w:r w:rsidR="002E22CE">
        <w:rPr>
          <w:rFonts w:asciiTheme="minorHAnsi" w:hAnsiTheme="minorHAnsi" w:cstheme="minorHAnsi"/>
          <w:b/>
          <w:sz w:val="22"/>
        </w:rPr>
        <w:t xml:space="preserve">; pictures </w:t>
      </w:r>
      <w:r w:rsidR="00EF32FB">
        <w:rPr>
          <w:rFonts w:asciiTheme="minorHAnsi" w:hAnsiTheme="minorHAnsi" w:cstheme="minorHAnsi"/>
          <w:b/>
          <w:sz w:val="22"/>
        </w:rPr>
        <w:t xml:space="preserve">– what </w:t>
      </w:r>
      <w:r w:rsidR="002E22CE">
        <w:rPr>
          <w:rFonts w:asciiTheme="minorHAnsi" w:hAnsiTheme="minorHAnsi" w:cstheme="minorHAnsi"/>
          <w:b/>
          <w:sz w:val="22"/>
        </w:rPr>
        <w:t>a good reader does to monitor own understanding.</w:t>
      </w:r>
    </w:p>
    <w:sectPr w:rsidR="00934162" w:rsidRPr="00934162" w:rsidSect="0028452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2A39" w14:textId="77777777" w:rsidR="00044090" w:rsidRDefault="00044090" w:rsidP="00161CCE">
      <w:pPr>
        <w:spacing w:after="0" w:line="240" w:lineRule="auto"/>
      </w:pPr>
      <w:r>
        <w:separator/>
      </w:r>
    </w:p>
  </w:endnote>
  <w:endnote w:type="continuationSeparator" w:id="0">
    <w:p w14:paraId="531105C8" w14:textId="77777777" w:rsidR="00044090" w:rsidRDefault="00044090" w:rsidP="0016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9CF5" w14:textId="77777777" w:rsidR="00161CCE" w:rsidRDefault="00161CCE">
    <w:pPr>
      <w:pStyle w:val="Footer"/>
      <w:rPr>
        <w:rFonts w:ascii="Segoe UI" w:hAnsi="Segoe UI" w:cs="Segoe UI"/>
        <w:color w:val="FFFFFF" w:themeColor="background1"/>
      </w:rPr>
    </w:pPr>
  </w:p>
  <w:p w14:paraId="081A483C" w14:textId="77777777" w:rsidR="00161CCE" w:rsidRDefault="00161CCE">
    <w:pPr>
      <w:pStyle w:val="Footer"/>
    </w:pPr>
    <w:r w:rsidRPr="00161CC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3990CAB7" wp14:editId="02BDA301">
              <wp:simplePos x="0" y="0"/>
              <wp:positionH relativeFrom="column">
                <wp:posOffset>-441960</wp:posOffset>
              </wp:positionH>
              <wp:positionV relativeFrom="paragraph">
                <wp:posOffset>213360</wp:posOffset>
              </wp:positionV>
              <wp:extent cx="7940040" cy="25146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0040" cy="251460"/>
                      </a:xfrm>
                      <a:prstGeom prst="rect">
                        <a:avLst/>
                      </a:prstGeom>
                      <a:solidFill>
                        <a:srgbClr val="B6D5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C921C0" id="Rectangle 8" o:spid="_x0000_s1026" style="position:absolute;margin-left:-34.8pt;margin-top:16.8pt;width:625.2pt;height:19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" fillcolor="#b6d53c" stroked="f" strokeweight="2pt"/>
          </w:pict>
        </mc:Fallback>
      </mc:AlternateContent>
    </w:r>
    <w:r w:rsidRPr="00161CC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0230CA5" wp14:editId="1BA8E106">
              <wp:simplePos x="0" y="0"/>
              <wp:positionH relativeFrom="column">
                <wp:posOffset>50800</wp:posOffset>
              </wp:positionH>
              <wp:positionV relativeFrom="paragraph">
                <wp:posOffset>175260</wp:posOffset>
              </wp:positionV>
              <wp:extent cx="3268980" cy="37338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898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D6F00" w14:textId="77777777" w:rsidR="00161CCE" w:rsidRPr="00EB7603" w:rsidRDefault="00161CCE" w:rsidP="00161CCE">
                          <w:pPr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</w:pPr>
                          <w:r w:rsidRPr="00EB7603"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>LEADERSHIP OF KS2 READING</w:t>
                          </w:r>
                          <w:r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 xml:space="preserve"> 2017/18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30C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pt;margin-top:13.8pt;width:257.4pt;height:29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" filled="f" stroked="f" strokeweight=".5pt">
              <v:textbox>
                <w:txbxContent>
                  <w:p w14:paraId="125D6F00" w14:textId="77777777" w:rsidR="00161CCE" w:rsidRPr="00EB7603" w:rsidRDefault="00161CCE" w:rsidP="00161CCE">
                    <w:pPr>
                      <w:rPr>
                        <w:rFonts w:ascii="Segoe UI" w:hAnsi="Segoe UI" w:cs="Segoe UI"/>
                        <w:color w:val="FFFFFF" w:themeColor="background1"/>
                      </w:rPr>
                    </w:pPr>
                    <w:r w:rsidRPr="00EB7603">
                      <w:rPr>
                        <w:rFonts w:ascii="Segoe UI" w:hAnsi="Segoe UI" w:cs="Segoe UI"/>
                        <w:color w:val="FFFFFF" w:themeColor="background1"/>
                      </w:rPr>
                      <w:t>LEADERSHIP OF KS2 READING</w:t>
                    </w:r>
                    <w:r>
                      <w:rPr>
                        <w:rFonts w:ascii="Segoe UI" w:hAnsi="Segoe UI" w:cs="Segoe UI"/>
                        <w:color w:val="FFFFFF" w:themeColor="background1"/>
                      </w:rPr>
                      <w:t xml:space="preserve"> 2017/18</w:t>
                    </w:r>
                  </w:p>
                </w:txbxContent>
              </v:textbox>
            </v:shape>
          </w:pict>
        </mc:Fallback>
      </mc:AlternateContent>
    </w:r>
    <w:r w:rsidRPr="00161CC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38CD6DCF" wp14:editId="3BFA74BE">
              <wp:simplePos x="0" y="0"/>
              <wp:positionH relativeFrom="column">
                <wp:posOffset>4688840</wp:posOffset>
              </wp:positionH>
              <wp:positionV relativeFrom="paragraph">
                <wp:posOffset>160020</wp:posOffset>
              </wp:positionV>
              <wp:extent cx="2590800" cy="37338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080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99AE1" w14:textId="77777777" w:rsidR="00161CCE" w:rsidRPr="00DD5463" w:rsidRDefault="00161CCE" w:rsidP="00161CCE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5463">
                            <w:rPr>
                              <w:rFonts w:ascii="Segoe Script" w:hAnsi="Segoe Script"/>
                              <w:b/>
                              <w:color w:val="FFFFFF" w:themeColor="background1"/>
                            </w:rPr>
                            <w:t>L</w:t>
                          </w:r>
                          <w:r w:rsidRPr="00DD5463">
                            <w:rPr>
                              <w:color w:val="FFFFFF" w:themeColor="background1"/>
                              <w:sz w:val="16"/>
                              <w:szCs w:val="20"/>
                            </w:rPr>
                            <w:t>eicester</w:t>
                          </w:r>
                          <w:r w:rsidRPr="00DD546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D5463">
                            <w:rPr>
                              <w:rFonts w:ascii="Segoe Script" w:hAnsi="Segoe Script"/>
                              <w:b/>
                              <w:color w:val="FFFFFF" w:themeColor="background1"/>
                            </w:rPr>
                            <w:t>E</w:t>
                          </w:r>
                          <w:r w:rsidRPr="00DD546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20"/>
                            </w:rPr>
                            <w:t>ducation</w:t>
                          </w:r>
                          <w:r w:rsidRPr="00DD546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D5463">
                            <w:rPr>
                              <w:rFonts w:ascii="Segoe Script" w:hAnsi="Segoe Script"/>
                              <w:b/>
                              <w:color w:val="FFFFFF" w:themeColor="background1"/>
                            </w:rPr>
                            <w:t>S</w:t>
                          </w:r>
                          <w:r w:rsidRPr="00DD546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20"/>
                            </w:rPr>
                            <w:t>tr</w:t>
                          </w:r>
                          <w:r w:rsidRPr="00DD5463">
                            <w:rPr>
                              <w:color w:val="FFFFFF" w:themeColor="background1"/>
                              <w:sz w:val="16"/>
                              <w:szCs w:val="20"/>
                            </w:rPr>
                            <w:t>ategic</w:t>
                          </w:r>
                          <w:r w:rsidRPr="00DD546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D5463">
                            <w:rPr>
                              <w:rFonts w:ascii="Segoe Script" w:hAnsi="Segoe Script"/>
                              <w:b/>
                              <w:color w:val="FFFFFF" w:themeColor="background1"/>
                            </w:rPr>
                            <w:t>P</w:t>
                          </w:r>
                          <w:r w:rsidRPr="00DD546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20"/>
                            </w:rPr>
                            <w:t>artnership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CD6DCF" id="Text Box 1" o:spid="_x0000_s1027" type="#_x0000_t202" style="position:absolute;margin-left:369.2pt;margin-top:12.6pt;width:204pt;height:29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" filled="f" stroked="f" strokeweight=".5pt">
              <v:textbox>
                <w:txbxContent>
                  <w:p w14:paraId="06F99AE1" w14:textId="77777777" w:rsidR="00161CCE" w:rsidRPr="00DD5463" w:rsidRDefault="00161CCE" w:rsidP="00161CCE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DD5463">
                      <w:rPr>
                        <w:rFonts w:ascii="Segoe Script" w:hAnsi="Segoe Script"/>
                        <w:b/>
                        <w:color w:val="FFFFFF" w:themeColor="background1"/>
                      </w:rPr>
                      <w:t>L</w:t>
                    </w:r>
                    <w:r w:rsidRPr="00DD5463">
                      <w:rPr>
                        <w:color w:val="FFFFFF" w:themeColor="background1"/>
                        <w:sz w:val="16"/>
                        <w:szCs w:val="20"/>
                      </w:rPr>
                      <w:t>eicester</w:t>
                    </w:r>
                    <w:r w:rsidRPr="00DD5463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DD5463">
                      <w:rPr>
                        <w:rFonts w:ascii="Segoe Script" w:hAnsi="Segoe Script"/>
                        <w:b/>
                        <w:color w:val="FFFFFF" w:themeColor="background1"/>
                      </w:rPr>
                      <w:t>E</w:t>
                    </w:r>
                    <w:r w:rsidRPr="00DD5463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20"/>
                      </w:rPr>
                      <w:t>ducation</w:t>
                    </w:r>
                    <w:r w:rsidRPr="00DD546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DD5463">
                      <w:rPr>
                        <w:rFonts w:ascii="Segoe Script" w:hAnsi="Segoe Script"/>
                        <w:b/>
                        <w:color w:val="FFFFFF" w:themeColor="background1"/>
                      </w:rPr>
                      <w:t>S</w:t>
                    </w:r>
                    <w:r w:rsidRPr="00DD5463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20"/>
                      </w:rPr>
                      <w:t>tr</w:t>
                    </w:r>
                    <w:r w:rsidRPr="00DD5463">
                      <w:rPr>
                        <w:color w:val="FFFFFF" w:themeColor="background1"/>
                        <w:sz w:val="16"/>
                        <w:szCs w:val="20"/>
                      </w:rPr>
                      <w:t>ategic</w:t>
                    </w:r>
                    <w:r w:rsidRPr="00DD5463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DD5463">
                      <w:rPr>
                        <w:rFonts w:ascii="Segoe Script" w:hAnsi="Segoe Script"/>
                        <w:b/>
                        <w:color w:val="FFFFFF" w:themeColor="background1"/>
                      </w:rPr>
                      <w:t>P</w:t>
                    </w:r>
                    <w:r w:rsidRPr="00DD5463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20"/>
                      </w:rPr>
                      <w:t>artnership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0D31" w14:textId="77777777" w:rsidR="00044090" w:rsidRDefault="00044090" w:rsidP="00161CCE">
      <w:pPr>
        <w:spacing w:after="0" w:line="240" w:lineRule="auto"/>
      </w:pPr>
      <w:r>
        <w:separator/>
      </w:r>
    </w:p>
  </w:footnote>
  <w:footnote w:type="continuationSeparator" w:id="0">
    <w:p w14:paraId="08FFFE7A" w14:textId="77777777" w:rsidR="00044090" w:rsidRDefault="00044090" w:rsidP="00161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224"/>
    <w:multiLevelType w:val="hybridMultilevel"/>
    <w:tmpl w:val="B7A61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D5FBA"/>
    <w:multiLevelType w:val="hybridMultilevel"/>
    <w:tmpl w:val="6D20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62D6"/>
    <w:multiLevelType w:val="hybridMultilevel"/>
    <w:tmpl w:val="E2D221D4"/>
    <w:lvl w:ilvl="0" w:tplc="310AA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831B2">
      <w:start w:val="129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5AB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217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D83E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E9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4C1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F6B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44A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DB9"/>
    <w:rsid w:val="00044090"/>
    <w:rsid w:val="000828E8"/>
    <w:rsid w:val="00161CCE"/>
    <w:rsid w:val="00170604"/>
    <w:rsid w:val="001948E4"/>
    <w:rsid w:val="001D4F3B"/>
    <w:rsid w:val="00250295"/>
    <w:rsid w:val="00284525"/>
    <w:rsid w:val="002D4C6E"/>
    <w:rsid w:val="002D66A3"/>
    <w:rsid w:val="002E22CE"/>
    <w:rsid w:val="002F6B17"/>
    <w:rsid w:val="0033185E"/>
    <w:rsid w:val="00414D55"/>
    <w:rsid w:val="004970CC"/>
    <w:rsid w:val="004A0EA1"/>
    <w:rsid w:val="004F078E"/>
    <w:rsid w:val="004F19B3"/>
    <w:rsid w:val="004F271B"/>
    <w:rsid w:val="005374E5"/>
    <w:rsid w:val="005A785C"/>
    <w:rsid w:val="006F163D"/>
    <w:rsid w:val="00735C08"/>
    <w:rsid w:val="007413BD"/>
    <w:rsid w:val="007718CF"/>
    <w:rsid w:val="007D6F64"/>
    <w:rsid w:val="007D7D02"/>
    <w:rsid w:val="007E37B3"/>
    <w:rsid w:val="00811916"/>
    <w:rsid w:val="008A7C25"/>
    <w:rsid w:val="008F0186"/>
    <w:rsid w:val="00904C54"/>
    <w:rsid w:val="00911243"/>
    <w:rsid w:val="00934162"/>
    <w:rsid w:val="0097341F"/>
    <w:rsid w:val="009B5B84"/>
    <w:rsid w:val="00A901B6"/>
    <w:rsid w:val="00A944A4"/>
    <w:rsid w:val="00AD1A41"/>
    <w:rsid w:val="00AD70D6"/>
    <w:rsid w:val="00B366D0"/>
    <w:rsid w:val="00B60DF3"/>
    <w:rsid w:val="00B7003A"/>
    <w:rsid w:val="00BB0B8A"/>
    <w:rsid w:val="00BB55E6"/>
    <w:rsid w:val="00CF6A0D"/>
    <w:rsid w:val="00D90DB9"/>
    <w:rsid w:val="00DC110E"/>
    <w:rsid w:val="00E613F0"/>
    <w:rsid w:val="00E82D35"/>
    <w:rsid w:val="00EF32FB"/>
    <w:rsid w:val="00F21483"/>
    <w:rsid w:val="00F424F9"/>
    <w:rsid w:val="00F8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D5639C"/>
  <w15:docId w15:val="{33C34994-A713-419C-9F0F-1383D788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B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3B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BB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CC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61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C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6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0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Cooper</dc:creator>
  <cp:lastModifiedBy>Jessica Steele</cp:lastModifiedBy>
  <cp:revision>2</cp:revision>
  <cp:lastPrinted>2016-12-15T14:38:00Z</cp:lastPrinted>
  <dcterms:created xsi:type="dcterms:W3CDTF">2022-01-19T18:48:00Z</dcterms:created>
  <dcterms:modified xsi:type="dcterms:W3CDTF">2022-01-19T18:48:00Z</dcterms:modified>
</cp:coreProperties>
</file>